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443F" w:rsidRPr="00E54188" w:rsidRDefault="001C54F9" w:rsidP="00A70E48">
      <w:pPr>
        <w:jc w:val="center"/>
        <w:rPr>
          <w:rFonts w:ascii="標楷體" w:eastAsia="標楷體"/>
          <w:b/>
          <w:bCs/>
          <w:color w:val="000000"/>
          <w:spacing w:val="20"/>
          <w:sz w:val="36"/>
        </w:rPr>
      </w:pPr>
      <w:r w:rsidRPr="009C386E">
        <w:rPr>
          <w:rFonts w:ascii="標楷體" w:eastAsia="標楷體"/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4789805</wp:posOffset>
                </wp:positionH>
                <wp:positionV relativeFrom="paragraph">
                  <wp:posOffset>-492125</wp:posOffset>
                </wp:positionV>
                <wp:extent cx="1536065" cy="474345"/>
                <wp:effectExtent l="13970" t="8890" r="12065" b="12065"/>
                <wp:wrapNone/>
                <wp:docPr id="1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065" cy="474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443F" w:rsidRDefault="0038443F" w:rsidP="008E474A">
                            <w:pPr>
                              <w:spacing w:line="0" w:lineRule="atLeast"/>
                              <w:rPr>
                                <w:rFonts w:ascii="標楷體" w:eastAsia="標楷體" w:hAnsi="標楷體"/>
                                <w:bCs/>
                              </w:rPr>
                            </w:pPr>
                            <w:r w:rsidRPr="00433668">
                              <w:rPr>
                                <w:rFonts w:ascii="標楷體" w:eastAsia="標楷體" w:hAnsi="標楷體" w:hint="eastAsia"/>
                                <w:bCs/>
                              </w:rPr>
                              <w:t>附表三/成果報告表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left:0;text-align:left;margin-left:377.15pt;margin-top:-38.75pt;width:120.95pt;height:37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" strokecolor="white">
                <v:textbox>
                  <w:txbxContent>
                    <w:p w:rsidR="0038443F" w:rsidRDefault="0038443F" w:rsidP="008E474A">
                      <w:pPr>
                        <w:spacing w:line="0" w:lineRule="atLeast"/>
                        <w:rPr>
                          <w:rFonts w:ascii="標楷體" w:eastAsia="標楷體" w:hAnsi="標楷體"/>
                          <w:bCs/>
                        </w:rPr>
                      </w:pPr>
                      <w:r w:rsidRPr="00433668">
                        <w:rPr>
                          <w:rFonts w:ascii="標楷體" w:eastAsia="標楷體" w:hAnsi="標楷體" w:hint="eastAsia"/>
                          <w:bCs/>
                        </w:rPr>
                        <w:t>附表三/成果報告表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附表3"/>
      <w:r w:rsidR="0038443F" w:rsidRPr="009C386E">
        <w:rPr>
          <w:rFonts w:ascii="標楷體" w:eastAsia="標楷體" w:hint="eastAsia"/>
          <w:b/>
          <w:bCs/>
          <w:color w:val="000000"/>
          <w:spacing w:val="20"/>
          <w:sz w:val="36"/>
        </w:rPr>
        <w:t>教育部補助本國語文教育活動</w:t>
      </w:r>
      <w:r w:rsidR="0038443F" w:rsidRPr="00E54188">
        <w:rPr>
          <w:rFonts w:ascii="標楷體" w:eastAsia="標楷體" w:hint="eastAsia"/>
          <w:b/>
          <w:bCs/>
          <w:color w:val="000000"/>
          <w:spacing w:val="20"/>
          <w:sz w:val="36"/>
        </w:rPr>
        <w:t>成果</w:t>
      </w:r>
      <w:r w:rsidR="0038443F">
        <w:rPr>
          <w:rFonts w:ascii="標楷體" w:eastAsia="標楷體" w:hint="eastAsia"/>
          <w:b/>
          <w:bCs/>
          <w:color w:val="000000"/>
          <w:spacing w:val="20"/>
          <w:sz w:val="36"/>
        </w:rPr>
        <w:t>報告</w:t>
      </w:r>
      <w:r w:rsidR="0038443F" w:rsidRPr="00E54188">
        <w:rPr>
          <w:rFonts w:ascii="標楷體" w:eastAsia="標楷體" w:hint="eastAsia"/>
          <w:b/>
          <w:bCs/>
          <w:color w:val="000000"/>
          <w:spacing w:val="20"/>
          <w:sz w:val="36"/>
        </w:rPr>
        <w:t>表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87"/>
        <w:gridCol w:w="1287"/>
        <w:gridCol w:w="357"/>
        <w:gridCol w:w="1644"/>
        <w:gridCol w:w="9"/>
        <w:gridCol w:w="478"/>
        <w:gridCol w:w="1133"/>
        <w:gridCol w:w="126"/>
        <w:gridCol w:w="1543"/>
        <w:gridCol w:w="1754"/>
      </w:tblGrid>
      <w:tr w:rsidR="00A70E48" w:rsidRPr="00A349DC" w:rsidTr="0064712F">
        <w:trPr>
          <w:cantSplit/>
          <w:trHeight w:val="439"/>
        </w:trPr>
        <w:tc>
          <w:tcPr>
            <w:tcW w:w="15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bookmarkEnd w:id="0"/>
          <w:p w:rsidR="00A70E48" w:rsidRPr="00A349DC" w:rsidRDefault="00A70E48" w:rsidP="00903973">
            <w:pPr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計畫</w:t>
            </w:r>
            <w:r w:rsidRPr="00A349DC"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16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pStyle w:val="ae"/>
              <w:adjustRightInd/>
              <w:rPr>
                <w:rFonts w:ascii="標楷體" w:eastAsia="標楷體" w:hAnsi="標楷體"/>
                <w:kern w:val="2"/>
                <w:szCs w:val="24"/>
              </w:rPr>
            </w:pPr>
            <w:r w:rsidRPr="00A349DC">
              <w:rPr>
                <w:rFonts w:ascii="標楷體" w:eastAsia="標楷體" w:hAnsi="標楷體" w:hint="eastAsia"/>
                <w:kern w:val="2"/>
                <w:szCs w:val="24"/>
              </w:rPr>
              <w:t>□學術會議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□研討</w:t>
            </w:r>
            <w:r>
              <w:rPr>
                <w:rFonts w:ascii="標楷體" w:eastAsia="標楷體" w:hAnsi="標楷體" w:hint="eastAsia"/>
              </w:rPr>
              <w:t>會</w:t>
            </w:r>
          </w:p>
        </w:tc>
        <w:tc>
          <w:tcPr>
            <w:tcW w:w="16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□講(研)習會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□論壇</w:t>
            </w:r>
          </w:p>
        </w:tc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</w:t>
            </w:r>
            <w:r w:rsidRPr="00A349DC">
              <w:rPr>
                <w:rFonts w:ascii="標楷體" w:eastAsia="標楷體" w:hAnsi="標楷體" w:hint="eastAsia"/>
                <w:spacing w:val="-12"/>
              </w:rPr>
              <w:t>博覽會</w:t>
            </w:r>
          </w:p>
        </w:tc>
      </w:tr>
      <w:tr w:rsidR="00A70E48" w:rsidRPr="00A349DC" w:rsidTr="0064712F">
        <w:trPr>
          <w:cantSplit/>
          <w:trHeight w:val="546"/>
        </w:trPr>
        <w:tc>
          <w:tcPr>
            <w:tcW w:w="15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widowControl/>
              <w:rPr>
                <w:rFonts w:ascii="標楷體" w:eastAsia="標楷體" w:hAnsi="標楷體"/>
              </w:rPr>
            </w:pPr>
          </w:p>
        </w:tc>
        <w:tc>
          <w:tcPr>
            <w:tcW w:w="16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觀摩活動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競賽活動</w:t>
            </w:r>
          </w:p>
        </w:tc>
        <w:tc>
          <w:tcPr>
            <w:tcW w:w="16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spacing w:line="0" w:lineRule="atLeast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學習課程</w:t>
            </w:r>
          </w:p>
        </w:tc>
        <w:tc>
          <w:tcPr>
            <w:tcW w:w="3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6366AC">
            <w:pPr>
              <w:spacing w:line="0" w:lineRule="atLeast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編輯製作語言參考用資料</w:t>
            </w:r>
          </w:p>
        </w:tc>
      </w:tr>
      <w:tr w:rsidR="00A70E48" w:rsidRPr="00A349DC" w:rsidTr="0064712F">
        <w:trPr>
          <w:cantSplit/>
          <w:trHeight w:val="546"/>
        </w:trPr>
        <w:tc>
          <w:tcPr>
            <w:tcW w:w="15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A70E48" w:rsidP="00903973">
            <w:pPr>
              <w:widowControl/>
              <w:rPr>
                <w:rFonts w:ascii="標楷體" w:eastAsia="標楷體" w:hAnsi="標楷體"/>
              </w:rPr>
            </w:pPr>
          </w:p>
        </w:tc>
        <w:tc>
          <w:tcPr>
            <w:tcW w:w="833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E48" w:rsidRPr="00A349DC" w:rsidRDefault="0064712F" w:rsidP="00A70E48">
            <w:pPr>
              <w:spacing w:line="0" w:lineRule="atLeas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█</w:t>
            </w:r>
            <w:r w:rsidR="00A70E48" w:rsidRPr="00A349DC">
              <w:rPr>
                <w:rFonts w:ascii="標楷體" w:eastAsia="標楷體" w:hAnsi="標楷體" w:hint="eastAsia"/>
              </w:rPr>
              <w:t>其他</w:t>
            </w:r>
            <w:r w:rsidR="00A70E48" w:rsidRPr="00D45C9A">
              <w:rPr>
                <w:rFonts w:ascii="標楷體" w:eastAsia="標楷體" w:hAnsi="標楷體" w:hint="eastAsia"/>
                <w:sz w:val="20"/>
                <w:szCs w:val="20"/>
              </w:rPr>
              <w:t>（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藝文展演</w:t>
            </w:r>
            <w:r w:rsidR="00A70E48" w:rsidRPr="00D45C9A">
              <w:rPr>
                <w:rFonts w:ascii="標楷體" w:eastAsia="標楷體" w:hAnsi="標楷體" w:hint="eastAsia"/>
                <w:sz w:val="20"/>
                <w:szCs w:val="20"/>
              </w:rPr>
              <w:t>）</w:t>
            </w:r>
          </w:p>
        </w:tc>
      </w:tr>
      <w:tr w:rsidR="003A3A6F" w:rsidRPr="00A349DC" w:rsidTr="0064712F">
        <w:trPr>
          <w:cantSplit/>
          <w:trHeight w:val="709"/>
        </w:trPr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A6F" w:rsidRPr="00A349DC" w:rsidRDefault="003A3A6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2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A6F" w:rsidRPr="00A349DC" w:rsidRDefault="0064712F" w:rsidP="00903973">
            <w:pPr>
              <w:jc w:val="both"/>
              <w:rPr>
                <w:rFonts w:ascii="標楷體" w:eastAsia="標楷體" w:hAnsi="標楷體"/>
              </w:rPr>
            </w:pPr>
            <w:r w:rsidRPr="0064712F">
              <w:rPr>
                <w:rFonts w:ascii="標楷體" w:eastAsia="標楷體" w:hAnsi="標楷體"/>
              </w:rPr>
              <w:t>10</w:t>
            </w:r>
            <w:r w:rsidR="00D26E4A">
              <w:rPr>
                <w:rFonts w:ascii="標楷體" w:eastAsia="標楷體" w:hAnsi="標楷體" w:hint="eastAsia"/>
              </w:rPr>
              <w:t>8</w:t>
            </w:r>
            <w:r w:rsidRPr="0064712F">
              <w:rPr>
                <w:rFonts w:ascii="標楷體" w:eastAsia="標楷體" w:hAnsi="標楷體"/>
              </w:rPr>
              <w:t>年度「本土語言公開展演活動」</w:t>
            </w:r>
          </w:p>
        </w:tc>
        <w:tc>
          <w:tcPr>
            <w:tcW w:w="1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A6F" w:rsidRPr="00A349DC" w:rsidRDefault="003A3A6F" w:rsidP="00A70E48">
            <w:pPr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計畫主持人(負責人)</w:t>
            </w:r>
          </w:p>
        </w:tc>
        <w:tc>
          <w:tcPr>
            <w:tcW w:w="3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A6F" w:rsidRPr="00A349DC" w:rsidRDefault="0064712F" w:rsidP="0090397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曾瑞雲</w:t>
            </w:r>
          </w:p>
        </w:tc>
      </w:tr>
      <w:tr w:rsidR="003A3A6F" w:rsidRPr="00A349DC" w:rsidTr="0064712F">
        <w:trPr>
          <w:cantSplit/>
          <w:trHeight w:val="701"/>
        </w:trPr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A6F" w:rsidRPr="00A349DC" w:rsidRDefault="003A3A6F" w:rsidP="006756AA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主辦單位</w:t>
            </w:r>
          </w:p>
        </w:tc>
        <w:tc>
          <w:tcPr>
            <w:tcW w:w="32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A6F" w:rsidRPr="00A349DC" w:rsidRDefault="0064712F" w:rsidP="006756AA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苗栗縣僑樂國民小學</w:t>
            </w:r>
          </w:p>
        </w:tc>
        <w:tc>
          <w:tcPr>
            <w:tcW w:w="1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A6F" w:rsidRPr="00A349DC" w:rsidRDefault="003A3A6F" w:rsidP="003A3A6F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3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712F" w:rsidRDefault="0064712F" w:rsidP="0064712F">
            <w:pPr>
              <w:jc w:val="both"/>
              <w:rPr>
                <w:rFonts w:ascii="標楷體" w:eastAsia="標楷體" w:hAnsi="標楷體"/>
              </w:rPr>
            </w:pPr>
            <w:r w:rsidRPr="0064712F">
              <w:rPr>
                <w:rFonts w:ascii="標楷體" w:eastAsia="標楷體" w:hAnsi="標楷體" w:hint="eastAsia"/>
              </w:rPr>
              <w:t>苗栗縣苗栗市玉清宮</w:t>
            </w:r>
          </w:p>
          <w:p w:rsidR="0064712F" w:rsidRDefault="0064712F" w:rsidP="0064712F">
            <w:pPr>
              <w:jc w:val="both"/>
              <w:rPr>
                <w:rFonts w:ascii="標楷體" w:eastAsia="標楷體" w:hAnsi="標楷體"/>
              </w:rPr>
            </w:pPr>
            <w:r w:rsidRPr="0064712F">
              <w:rPr>
                <w:rFonts w:ascii="標楷體" w:eastAsia="標楷體" w:hAnsi="標楷體" w:hint="eastAsia"/>
              </w:rPr>
              <w:t>苗栗縣頭份鎮濫坑社區活動中心</w:t>
            </w:r>
          </w:p>
          <w:p w:rsidR="0064712F" w:rsidRDefault="0064712F" w:rsidP="0064712F">
            <w:pPr>
              <w:jc w:val="both"/>
              <w:rPr>
                <w:rFonts w:ascii="標楷體" w:eastAsia="標楷體" w:hAnsi="標楷體"/>
              </w:rPr>
            </w:pPr>
            <w:r w:rsidRPr="0064712F">
              <w:rPr>
                <w:rFonts w:ascii="標楷體" w:eastAsia="標楷體" w:hAnsi="標楷體" w:hint="eastAsia"/>
              </w:rPr>
              <w:t>苗栗縣苗栗市大明寺</w:t>
            </w:r>
          </w:p>
          <w:p w:rsidR="003A3A6F" w:rsidRPr="00A349DC" w:rsidRDefault="0064712F" w:rsidP="0064712F">
            <w:pPr>
              <w:jc w:val="both"/>
              <w:rPr>
                <w:rFonts w:ascii="標楷體" w:eastAsia="標楷體" w:hAnsi="標楷體"/>
              </w:rPr>
            </w:pPr>
            <w:r w:rsidRPr="0064712F">
              <w:rPr>
                <w:rFonts w:ascii="標楷體" w:eastAsia="標楷體" w:hAnsi="標楷體" w:hint="eastAsia"/>
              </w:rPr>
              <w:t>苗栗縣造橋衛生所</w:t>
            </w:r>
          </w:p>
        </w:tc>
      </w:tr>
      <w:tr w:rsidR="0038443F" w:rsidRPr="00A349DC" w:rsidTr="0064712F">
        <w:trPr>
          <w:cantSplit/>
          <w:trHeight w:val="691"/>
        </w:trPr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CD49E9" w:rsidP="00903973">
            <w:pPr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活動期程</w:t>
            </w:r>
          </w:p>
        </w:tc>
        <w:tc>
          <w:tcPr>
            <w:tcW w:w="833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7D794B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 xml:space="preserve"> </w:t>
            </w:r>
            <w:r w:rsidR="00D26E4A">
              <w:rPr>
                <w:rFonts w:ascii="標楷體" w:eastAsia="標楷體" w:hAnsi="標楷體"/>
              </w:rPr>
              <w:t>10</w:t>
            </w:r>
            <w:r w:rsidR="00D26E4A">
              <w:rPr>
                <w:rFonts w:ascii="標楷體" w:eastAsia="標楷體" w:hAnsi="標楷體" w:hint="eastAsia"/>
              </w:rPr>
              <w:t>8</w:t>
            </w:r>
            <w:r w:rsidRPr="00A349DC">
              <w:rPr>
                <w:rFonts w:ascii="標楷體" w:eastAsia="標楷體" w:hAnsi="標楷體" w:hint="eastAsia"/>
              </w:rPr>
              <w:t>年</w:t>
            </w:r>
            <w:r w:rsidR="007D794B">
              <w:rPr>
                <w:rFonts w:ascii="標楷體" w:eastAsia="標楷體" w:hAnsi="標楷體"/>
              </w:rPr>
              <w:t>11</w:t>
            </w:r>
            <w:r w:rsidRPr="00A349DC">
              <w:rPr>
                <w:rFonts w:ascii="標楷體" w:eastAsia="標楷體" w:hAnsi="標楷體" w:hint="eastAsia"/>
              </w:rPr>
              <w:t>月</w:t>
            </w:r>
            <w:r w:rsidR="007D794B">
              <w:rPr>
                <w:rFonts w:ascii="標楷體" w:eastAsia="標楷體" w:hAnsi="標楷體"/>
              </w:rPr>
              <w:t>7</w:t>
            </w:r>
            <w:r w:rsidRPr="00A349DC">
              <w:rPr>
                <w:rFonts w:ascii="標楷體" w:eastAsia="標楷體" w:hAnsi="標楷體" w:hint="eastAsia"/>
              </w:rPr>
              <w:t>日起至</w:t>
            </w:r>
            <w:r w:rsidR="00D26E4A">
              <w:rPr>
                <w:rFonts w:ascii="標楷體" w:eastAsia="標楷體" w:hAnsi="標楷體"/>
              </w:rPr>
              <w:t>10</w:t>
            </w:r>
            <w:r w:rsidR="00D26E4A">
              <w:rPr>
                <w:rFonts w:ascii="標楷體" w:eastAsia="標楷體" w:hAnsi="標楷體" w:hint="eastAsia"/>
              </w:rPr>
              <w:t>8</w:t>
            </w:r>
            <w:r w:rsidRPr="00A349DC">
              <w:rPr>
                <w:rFonts w:ascii="標楷體" w:eastAsia="標楷體" w:hAnsi="標楷體" w:hint="eastAsia"/>
              </w:rPr>
              <w:t>年</w:t>
            </w:r>
            <w:r w:rsidR="007D794B">
              <w:rPr>
                <w:rFonts w:ascii="標楷體" w:eastAsia="標楷體" w:hAnsi="標楷體"/>
              </w:rPr>
              <w:t>11</w:t>
            </w:r>
            <w:r w:rsidRPr="00A349DC">
              <w:rPr>
                <w:rFonts w:ascii="標楷體" w:eastAsia="標楷體" w:hAnsi="標楷體" w:hint="eastAsia"/>
              </w:rPr>
              <w:t>月</w:t>
            </w:r>
            <w:r w:rsidR="007D794B">
              <w:rPr>
                <w:rFonts w:ascii="標楷體" w:eastAsia="標楷體" w:hAnsi="標楷體"/>
              </w:rPr>
              <w:t>8</w:t>
            </w:r>
            <w:r w:rsidRPr="00A349DC">
              <w:rPr>
                <w:rFonts w:ascii="標楷體" w:eastAsia="標楷體" w:hAnsi="標楷體" w:hint="eastAsia"/>
              </w:rPr>
              <w:t>日</w:t>
            </w:r>
          </w:p>
        </w:tc>
      </w:tr>
      <w:tr w:rsidR="006366AC" w:rsidRPr="00A349DC" w:rsidTr="0064712F">
        <w:trPr>
          <w:cantSplit/>
          <w:trHeight w:val="2092"/>
        </w:trPr>
        <w:tc>
          <w:tcPr>
            <w:tcW w:w="15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66AC" w:rsidRDefault="006366AC" w:rsidP="009405DB">
            <w:pPr>
              <w:spacing w:line="240" w:lineRule="exact"/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語文教育活動辦理情形</w:t>
            </w:r>
          </w:p>
        </w:tc>
        <w:tc>
          <w:tcPr>
            <w:tcW w:w="833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66AC" w:rsidRDefault="006366AC" w:rsidP="003F7D94">
            <w:pPr>
              <w:jc w:val="both"/>
              <w:rPr>
                <w:rFonts w:ascii="標楷體" w:eastAsia="標楷體" w:hAnsi="標楷體"/>
              </w:rPr>
            </w:pPr>
            <w:r w:rsidRPr="006366AC">
              <w:rPr>
                <w:rFonts w:ascii="標楷體" w:eastAsia="標楷體" w:hAnsi="標楷體" w:hint="eastAsia"/>
              </w:rPr>
              <w:t>人數明細：</w:t>
            </w:r>
          </w:p>
          <w:p w:rsidR="006366AC" w:rsidRDefault="006366AC" w:rsidP="006366AC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◎活動</w:t>
            </w:r>
            <w:r w:rsidR="007D794B">
              <w:rPr>
                <w:rFonts w:ascii="標楷體" w:eastAsia="標楷體" w:hAnsi="標楷體"/>
                <w:u w:val="single"/>
              </w:rPr>
              <w:t>4</w:t>
            </w:r>
            <w:r>
              <w:rPr>
                <w:rFonts w:ascii="標楷體" w:eastAsia="標楷體" w:hAnsi="標楷體" w:hint="eastAsia"/>
              </w:rPr>
              <w:t>場；參與</w:t>
            </w:r>
            <w:r w:rsidR="00DA7561">
              <w:rPr>
                <w:rFonts w:ascii="標楷體" w:eastAsia="標楷體" w:hAnsi="標楷體" w:hint="eastAsia"/>
              </w:rPr>
              <w:t>人員</w:t>
            </w:r>
            <w:r>
              <w:rPr>
                <w:rFonts w:ascii="標楷體" w:eastAsia="標楷體" w:hAnsi="標楷體" w:hint="eastAsia"/>
              </w:rPr>
              <w:t>合計</w:t>
            </w:r>
            <w:r w:rsidR="007D794B">
              <w:rPr>
                <w:rFonts w:ascii="標楷體" w:eastAsia="標楷體" w:hAnsi="標楷體" w:hint="eastAsia"/>
                <w:u w:val="single"/>
              </w:rPr>
              <w:t>1</w:t>
            </w:r>
            <w:r w:rsidR="007D794B">
              <w:rPr>
                <w:rFonts w:ascii="標楷體" w:eastAsia="標楷體" w:hAnsi="標楷體"/>
                <w:u w:val="single"/>
              </w:rPr>
              <w:t>90</w:t>
            </w:r>
            <w:r w:rsidRPr="00A349DC">
              <w:rPr>
                <w:rFonts w:ascii="標楷體" w:eastAsia="標楷體" w:hAnsi="標楷體" w:hint="eastAsia"/>
              </w:rPr>
              <w:t>人</w:t>
            </w:r>
            <w:r>
              <w:rPr>
                <w:rFonts w:ascii="標楷體" w:eastAsia="標楷體" w:hAnsi="標楷體"/>
              </w:rPr>
              <w:t>。</w:t>
            </w:r>
          </w:p>
          <w:p w:rsidR="00DA7561" w:rsidRDefault="00DA7561" w:rsidP="006366AC">
            <w:pPr>
              <w:jc w:val="both"/>
              <w:rPr>
                <w:rFonts w:ascii="標楷體" w:eastAsia="標楷體" w:hAnsi="標楷體"/>
              </w:rPr>
            </w:pPr>
            <w:r w:rsidRPr="00DA7561">
              <w:rPr>
                <w:rFonts w:ascii="標楷體" w:eastAsia="標楷體" w:hAnsi="標楷體" w:hint="eastAsia"/>
                <w:sz w:val="20"/>
                <w:szCs w:val="20"/>
                <w:shd w:val="pct15" w:color="auto" w:fill="FFFFFF"/>
              </w:rPr>
              <w:t>(學術會議、研討會及論壇需填寫)</w:t>
            </w:r>
          </w:p>
          <w:p w:rsidR="006366AC" w:rsidRPr="002C4830" w:rsidRDefault="006366AC" w:rsidP="007D794B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◎</w:t>
            </w:r>
            <w:r w:rsidRPr="003F7D94">
              <w:rPr>
                <w:rFonts w:ascii="標楷體" w:eastAsia="標楷體" w:hAnsi="標楷體" w:hint="eastAsia"/>
              </w:rPr>
              <w:t>外文論文</w:t>
            </w:r>
            <w:r w:rsidR="007D794B">
              <w:rPr>
                <w:rFonts w:ascii="標楷體" w:eastAsia="標楷體" w:hAnsi="標楷體" w:hint="eastAsia"/>
                <w:u w:val="single"/>
              </w:rPr>
              <w:t>0</w:t>
            </w:r>
            <w:r w:rsidRPr="003F7D94">
              <w:rPr>
                <w:rFonts w:ascii="標楷體" w:eastAsia="標楷體" w:hAnsi="標楷體" w:hint="eastAsia"/>
              </w:rPr>
              <w:t>篇，中文論文</w:t>
            </w:r>
            <w:r w:rsidR="007D794B">
              <w:rPr>
                <w:rFonts w:ascii="標楷體" w:eastAsia="標楷體" w:hAnsi="標楷體" w:hint="eastAsia"/>
                <w:u w:val="single"/>
              </w:rPr>
              <w:t>0</w:t>
            </w:r>
            <w:r w:rsidRPr="003F7D94">
              <w:rPr>
                <w:rFonts w:ascii="標楷體" w:eastAsia="標楷體" w:hAnsi="標楷體" w:hint="eastAsia"/>
              </w:rPr>
              <w:t>篇，合計發表</w:t>
            </w:r>
            <w:r w:rsidR="007D794B">
              <w:rPr>
                <w:rFonts w:ascii="標楷體" w:eastAsia="標楷體" w:hAnsi="標楷體" w:hint="eastAsia"/>
                <w:u w:val="single"/>
              </w:rPr>
              <w:t>0</w:t>
            </w:r>
            <w:r w:rsidRPr="003F7D94">
              <w:rPr>
                <w:rFonts w:ascii="標楷體" w:eastAsia="標楷體" w:hAnsi="標楷體" w:hint="eastAsia"/>
              </w:rPr>
              <w:t>篇</w:t>
            </w:r>
            <w:r>
              <w:rPr>
                <w:rFonts w:ascii="標楷體" w:eastAsia="標楷體" w:hAnsi="標楷體"/>
              </w:rPr>
              <w:t>；</w:t>
            </w:r>
            <w:r w:rsidRPr="003F7D94">
              <w:rPr>
                <w:rFonts w:ascii="標楷體" w:eastAsia="標楷體" w:hAnsi="標楷體" w:hint="eastAsia"/>
              </w:rPr>
              <w:t>發表</w:t>
            </w:r>
            <w:r w:rsidR="007D794B">
              <w:rPr>
                <w:rFonts w:ascii="標楷體" w:eastAsia="標楷體" w:hAnsi="標楷體" w:hint="eastAsia"/>
                <w:u w:val="single"/>
              </w:rPr>
              <w:t>0</w:t>
            </w:r>
            <w:r w:rsidRPr="003F7D94">
              <w:rPr>
                <w:rFonts w:ascii="標楷體" w:eastAsia="標楷體" w:hAnsi="標楷體" w:hint="eastAsia"/>
              </w:rPr>
              <w:t>人，評論</w:t>
            </w:r>
            <w:r w:rsidR="007D794B">
              <w:rPr>
                <w:rFonts w:ascii="標楷體" w:eastAsia="標楷體" w:hAnsi="標楷體" w:hint="eastAsia"/>
                <w:u w:val="single"/>
              </w:rPr>
              <w:t>0</w:t>
            </w:r>
            <w:r w:rsidRPr="003F7D94">
              <w:rPr>
                <w:rFonts w:ascii="標楷體" w:eastAsia="標楷體" w:hAnsi="標楷體" w:hint="eastAsia"/>
              </w:rPr>
              <w:t>人，其他</w:t>
            </w:r>
            <w:r w:rsidRPr="003F7D94">
              <w:rPr>
                <w:rFonts w:ascii="標楷體" w:eastAsia="標楷體" w:hAnsi="標楷體" w:hint="eastAsia"/>
                <w:u w:val="single"/>
              </w:rPr>
              <w:t xml:space="preserve">　</w:t>
            </w:r>
            <w:r>
              <w:rPr>
                <w:rFonts w:ascii="標楷體" w:eastAsia="標楷體" w:hAnsi="標楷體" w:hint="eastAsia"/>
                <w:u w:val="single"/>
              </w:rPr>
              <w:t xml:space="preserve"> </w:t>
            </w:r>
            <w:r w:rsidRPr="003F7D94">
              <w:rPr>
                <w:rFonts w:ascii="標楷體" w:eastAsia="標楷體" w:hAnsi="標楷體" w:hint="eastAsia"/>
                <w:u w:val="single"/>
              </w:rPr>
              <w:t xml:space="preserve">　</w:t>
            </w:r>
            <w:r w:rsidRPr="003F7D94">
              <w:rPr>
                <w:rFonts w:ascii="標楷體" w:eastAsia="標楷體" w:hAnsi="標楷體" w:hint="eastAsia"/>
              </w:rPr>
              <w:t>人，合計</w:t>
            </w:r>
            <w:r w:rsidR="007D794B">
              <w:rPr>
                <w:rFonts w:ascii="標楷體" w:eastAsia="標楷體" w:hAnsi="標楷體" w:hint="eastAsia"/>
                <w:u w:val="single"/>
              </w:rPr>
              <w:t>0</w:t>
            </w:r>
            <w:r w:rsidRPr="003F7D94">
              <w:rPr>
                <w:rFonts w:ascii="標楷體" w:eastAsia="標楷體" w:hAnsi="標楷體" w:hint="eastAsia"/>
              </w:rPr>
              <w:t>人</w:t>
            </w:r>
            <w:r>
              <w:rPr>
                <w:rFonts w:ascii="標楷體" w:eastAsia="標楷體" w:hAnsi="標楷體"/>
              </w:rPr>
              <w:t>。</w:t>
            </w:r>
          </w:p>
        </w:tc>
      </w:tr>
      <w:tr w:rsidR="0038443F" w:rsidRPr="00A349DC" w:rsidTr="0064712F">
        <w:trPr>
          <w:cantSplit/>
          <w:trHeight w:val="1843"/>
        </w:trPr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Default="0038443F" w:rsidP="00903973">
            <w:pPr>
              <w:spacing w:line="240" w:lineRule="exact"/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成果摘要</w:t>
            </w:r>
            <w:r>
              <w:rPr>
                <w:rFonts w:ascii="標楷體" w:eastAsia="標楷體" w:hAnsi="標楷體" w:hint="eastAsia"/>
              </w:rPr>
              <w:t>簡述</w:t>
            </w:r>
          </w:p>
          <w:p w:rsidR="0038443F" w:rsidRPr="00FA4BB4" w:rsidRDefault="0038443F" w:rsidP="00F139F3">
            <w:pPr>
              <w:spacing w:line="24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FA4BB4">
              <w:rPr>
                <w:rFonts w:ascii="標楷體" w:eastAsia="標楷體" w:hAnsi="標楷體" w:hint="eastAsia"/>
                <w:sz w:val="20"/>
                <w:szCs w:val="20"/>
              </w:rPr>
              <w:t>(</w:t>
            </w:r>
            <w:r w:rsidR="006366AC">
              <w:rPr>
                <w:rFonts w:ascii="標楷體" w:eastAsia="標楷體" w:hAnsi="標楷體"/>
                <w:sz w:val="20"/>
                <w:szCs w:val="20"/>
              </w:rPr>
              <w:t>6</w:t>
            </w:r>
            <w:r w:rsidRPr="00FA4BB4">
              <w:rPr>
                <w:rFonts w:ascii="標楷體" w:eastAsia="標楷體" w:hAnsi="標楷體" w:hint="eastAsia"/>
                <w:sz w:val="20"/>
                <w:szCs w:val="20"/>
              </w:rPr>
              <w:t>00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至</w:t>
            </w:r>
            <w:r w:rsidR="00F139F3">
              <w:rPr>
                <w:rFonts w:ascii="標楷體" w:eastAsia="標楷體" w:hAnsi="標楷體"/>
                <w:sz w:val="20"/>
                <w:szCs w:val="20"/>
              </w:rPr>
              <w:t>800</w:t>
            </w:r>
            <w:r w:rsidRPr="00FA4BB4">
              <w:rPr>
                <w:rFonts w:ascii="標楷體" w:eastAsia="標楷體" w:hAnsi="標楷體" w:hint="eastAsia"/>
                <w:sz w:val="20"/>
                <w:szCs w:val="20"/>
              </w:rPr>
              <w:t>字以內)</w:t>
            </w:r>
          </w:p>
        </w:tc>
        <w:tc>
          <w:tcPr>
            <w:tcW w:w="833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Default="007D794B" w:rsidP="0090397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</w:t>
            </w:r>
            <w:r w:rsidRPr="007D794B">
              <w:rPr>
                <w:rFonts w:ascii="標楷體" w:eastAsia="標楷體" w:hAnsi="標楷體" w:hint="eastAsia"/>
              </w:rPr>
              <w:t>本計畫以「客家戲偶子(小孩子)演偶戲」為理念，希望藉由學生本土語藝術社團開發鄉土背景的劇本，透過編劇、場景設計、道具製作、編排演出、展</w:t>
            </w:r>
            <w:r>
              <w:rPr>
                <w:rFonts w:ascii="標楷體" w:eastAsia="標楷體" w:hAnsi="標楷體" w:hint="eastAsia"/>
              </w:rPr>
              <w:t>演</w:t>
            </w:r>
            <w:r w:rsidRPr="007D794B">
              <w:rPr>
                <w:rFonts w:ascii="標楷體" w:eastAsia="標楷體" w:hAnsi="標楷體" w:hint="eastAsia"/>
              </w:rPr>
              <w:t>、分享等一系統性流程，讓學生真切體驗與熟悉一齣偶戲誕生之每一環節。此外，本計畫運用「本土語言教學特色」，將在地客家文化、生活用語、品德教育或生活議題等，融入藝術性社團展演當中，將本土語言的日常運用轉化為藝術層次，陶冶學生常用本土語、愛用本土語、以本土語為榮的素養情操。</w:t>
            </w:r>
          </w:p>
          <w:p w:rsidR="007D794B" w:rsidRPr="00A349DC" w:rsidRDefault="007D794B" w:rsidP="0090397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本次演出共計二日、四場次，參觀人數總計190人，平均每場次47人。演出及活動內容包含客家偶</w:t>
            </w:r>
            <w:r w:rsidR="007B4DA6">
              <w:rPr>
                <w:rFonts w:ascii="標楷體" w:eastAsia="標楷體" w:hAnsi="標楷體" w:hint="eastAsia"/>
              </w:rPr>
              <w:t>戲演出、有獎徵答、陶笛客家歌謠演奏。活動後，實施滿意度調查，回收有效問卷129份。調查結果顯示，</w:t>
            </w:r>
            <w:r w:rsidR="007B4DA6" w:rsidRPr="00145CAD">
              <w:rPr>
                <w:rFonts w:ascii="標楷體" w:eastAsia="標楷體" w:hAnsi="標楷體" w:hint="eastAsia"/>
                <w:color w:val="000000"/>
              </w:rPr>
              <w:t>對</w:t>
            </w:r>
            <w:r w:rsidR="007B4DA6">
              <w:rPr>
                <w:rFonts w:ascii="標楷體" w:eastAsia="標楷體" w:hAnsi="標楷體" w:hint="eastAsia"/>
                <w:color w:val="000000"/>
              </w:rPr>
              <w:t>演出</w:t>
            </w:r>
            <w:r w:rsidR="007B4DA6" w:rsidRPr="003400EF">
              <w:rPr>
                <w:rFonts w:ascii="標楷體" w:eastAsia="標楷體" w:hAnsi="標楷體" w:hint="eastAsia"/>
                <w:color w:val="000000"/>
              </w:rPr>
              <w:t>內容</w:t>
            </w:r>
            <w:r w:rsidR="007B4DA6">
              <w:rPr>
                <w:rFonts w:ascii="標楷體" w:eastAsia="標楷體" w:hAnsi="標楷體"/>
                <w:color w:val="000000"/>
              </w:rPr>
              <w:t>、學生演出</w:t>
            </w:r>
            <w:r w:rsidR="007B4DA6">
              <w:rPr>
                <w:rFonts w:ascii="標楷體" w:eastAsia="標楷體" w:hAnsi="標楷體" w:hint="eastAsia"/>
                <w:color w:val="000000"/>
              </w:rPr>
              <w:t>、</w:t>
            </w:r>
            <w:r w:rsidR="007B4DA6" w:rsidRPr="003400EF">
              <w:rPr>
                <w:rFonts w:ascii="標楷體" w:eastAsia="標楷體" w:hAnsi="標楷體" w:hint="eastAsia"/>
                <w:color w:val="000000"/>
              </w:rPr>
              <w:t>知識吸收</w:t>
            </w:r>
            <w:r w:rsidR="007B4DA6">
              <w:rPr>
                <w:rFonts w:ascii="標楷體" w:eastAsia="標楷體" w:hAnsi="標楷體" w:hint="eastAsia"/>
                <w:color w:val="000000"/>
              </w:rPr>
              <w:t>、活動場地等項度感受在</w:t>
            </w:r>
            <w:r w:rsidR="007B4DA6" w:rsidRPr="00145CAD">
              <w:rPr>
                <w:rFonts w:ascii="標楷體" w:eastAsia="標楷體" w:hAnsi="標楷體" w:hint="eastAsia"/>
                <w:color w:val="000000"/>
              </w:rPr>
              <w:t>「滿意以上」</w:t>
            </w:r>
            <w:r w:rsidR="007B4DA6">
              <w:rPr>
                <w:rFonts w:ascii="標楷體" w:eastAsia="標楷體" w:hAnsi="標楷體" w:hint="eastAsia"/>
                <w:color w:val="000000"/>
              </w:rPr>
              <w:t>者均達</w:t>
            </w:r>
            <w:r w:rsidR="007B4DA6" w:rsidRPr="00145CAD">
              <w:rPr>
                <w:rFonts w:ascii="標楷體" w:eastAsia="標楷體" w:hAnsi="標楷體" w:hint="eastAsia"/>
                <w:color w:val="000000"/>
              </w:rPr>
              <w:t>100%；</w:t>
            </w:r>
            <w:r w:rsidR="007B4DA6">
              <w:rPr>
                <w:rFonts w:ascii="標楷體" w:eastAsia="標楷體" w:hAnsi="標楷體" w:hint="eastAsia"/>
                <w:color w:val="000000"/>
              </w:rPr>
              <w:t>，其中以宣導</w:t>
            </w:r>
            <w:r w:rsidR="007B4DA6" w:rsidRPr="003400EF">
              <w:rPr>
                <w:rFonts w:ascii="標楷體" w:eastAsia="標楷體" w:hAnsi="標楷體" w:hint="eastAsia"/>
                <w:color w:val="000000"/>
              </w:rPr>
              <w:t>內容</w:t>
            </w:r>
            <w:r w:rsidR="007B4DA6">
              <w:rPr>
                <w:rFonts w:ascii="標楷體" w:eastAsia="標楷體" w:hAnsi="標楷體"/>
                <w:color w:val="000000"/>
              </w:rPr>
              <w:t>、學生演出</w:t>
            </w:r>
            <w:r w:rsidR="007B4DA6">
              <w:rPr>
                <w:rFonts w:ascii="標楷體" w:eastAsia="標楷體" w:hAnsi="標楷體" w:hint="eastAsia"/>
                <w:color w:val="000000"/>
              </w:rPr>
              <w:t>、活動場地等項度感受為佳</w:t>
            </w:r>
            <w:r w:rsidR="007B4DA6" w:rsidRPr="00145CAD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</w:tr>
      <w:tr w:rsidR="00F139F3" w:rsidRPr="00A349DC" w:rsidTr="0064712F">
        <w:trPr>
          <w:cantSplit/>
          <w:trHeight w:val="1827"/>
        </w:trPr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39F3" w:rsidRDefault="00F139F3" w:rsidP="00903973">
            <w:pPr>
              <w:spacing w:line="240" w:lineRule="exact"/>
              <w:jc w:val="distribute"/>
              <w:rPr>
                <w:rFonts w:ascii="標楷體" w:eastAsia="標楷體" w:hAnsi="標楷體"/>
              </w:rPr>
            </w:pPr>
            <w:r w:rsidRPr="002C4830">
              <w:rPr>
                <w:rFonts w:ascii="標楷體" w:eastAsia="標楷體" w:hAnsi="標楷體" w:hint="eastAsia"/>
              </w:rPr>
              <w:t>單位辦理活動</w:t>
            </w:r>
            <w:r>
              <w:rPr>
                <w:rFonts w:ascii="標楷體" w:eastAsia="標楷體" w:hAnsi="標楷體"/>
              </w:rPr>
              <w:t>之</w:t>
            </w:r>
            <w:r w:rsidRPr="002C4830">
              <w:rPr>
                <w:rFonts w:ascii="標楷體" w:eastAsia="標楷體" w:hAnsi="標楷體" w:hint="eastAsia"/>
              </w:rPr>
              <w:t>自評</w:t>
            </w:r>
            <w:r>
              <w:rPr>
                <w:rFonts w:ascii="標楷體" w:eastAsia="標楷體" w:hAnsi="標楷體" w:hint="eastAsia"/>
              </w:rPr>
              <w:t>報告</w:t>
            </w:r>
          </w:p>
          <w:p w:rsidR="00F139F3" w:rsidRPr="00F139F3" w:rsidRDefault="00F139F3" w:rsidP="00F139F3">
            <w:pPr>
              <w:spacing w:line="240" w:lineRule="exact"/>
              <w:jc w:val="distribute"/>
              <w:rPr>
                <w:rFonts w:ascii="標楷體" w:eastAsia="標楷體" w:hAnsi="標楷體"/>
              </w:rPr>
            </w:pPr>
            <w:r w:rsidRPr="00FA4BB4">
              <w:rPr>
                <w:rFonts w:ascii="標楷體" w:eastAsia="標楷體" w:hAnsi="標楷體" w:hint="eastAsia"/>
                <w:sz w:val="20"/>
                <w:szCs w:val="20"/>
              </w:rPr>
              <w:t>(</w:t>
            </w:r>
            <w:r>
              <w:rPr>
                <w:rFonts w:ascii="標楷體" w:eastAsia="標楷體" w:hAnsi="標楷體"/>
                <w:sz w:val="20"/>
                <w:szCs w:val="20"/>
              </w:rPr>
              <w:t>800</w:t>
            </w:r>
            <w:r w:rsidRPr="00FA4BB4">
              <w:rPr>
                <w:rFonts w:ascii="標楷體" w:eastAsia="標楷體" w:hAnsi="標楷體" w:hint="eastAsia"/>
                <w:sz w:val="20"/>
                <w:szCs w:val="20"/>
              </w:rPr>
              <w:t>字以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上</w:t>
            </w:r>
            <w:r w:rsidRPr="00FA4BB4">
              <w:rPr>
                <w:rFonts w:ascii="標楷體" w:eastAsia="標楷體" w:hAnsi="標楷體" w:hint="eastAsia"/>
                <w:sz w:val="20"/>
                <w:szCs w:val="20"/>
              </w:rPr>
              <w:t>)</w:t>
            </w:r>
          </w:p>
        </w:tc>
        <w:tc>
          <w:tcPr>
            <w:tcW w:w="833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4DA6" w:rsidRPr="007B4DA6" w:rsidRDefault="007B4DA6" w:rsidP="007B4DA6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</w:t>
            </w:r>
            <w:r w:rsidRPr="007B4DA6">
              <w:rPr>
                <w:rFonts w:ascii="標楷體" w:eastAsia="標楷體" w:hAnsi="標楷體" w:hint="eastAsia"/>
              </w:rPr>
              <w:t>藉由</w:t>
            </w:r>
            <w:r>
              <w:rPr>
                <w:rFonts w:ascii="標楷體" w:eastAsia="標楷體" w:hAnsi="標楷體" w:hint="eastAsia"/>
              </w:rPr>
              <w:t>本次展演，</w:t>
            </w:r>
            <w:r w:rsidRPr="007B4DA6">
              <w:rPr>
                <w:rFonts w:ascii="標楷體" w:eastAsia="標楷體" w:hAnsi="標楷體" w:hint="eastAsia"/>
              </w:rPr>
              <w:t>提供學生展演之機會</w:t>
            </w:r>
            <w:r>
              <w:rPr>
                <w:rFonts w:ascii="標楷體" w:eastAsia="標楷體" w:hAnsi="標楷體" w:hint="eastAsia"/>
              </w:rPr>
              <w:t>，且</w:t>
            </w:r>
            <w:r w:rsidRPr="007B4DA6">
              <w:rPr>
                <w:rFonts w:ascii="標楷體" w:eastAsia="標楷體" w:hAnsi="標楷體" w:hint="eastAsia"/>
              </w:rPr>
              <w:t>達到以下教育目的：</w:t>
            </w:r>
          </w:p>
          <w:p w:rsidR="007B4DA6" w:rsidRPr="007B4DA6" w:rsidRDefault="007B4DA6" w:rsidP="007B4DA6">
            <w:pPr>
              <w:jc w:val="both"/>
              <w:rPr>
                <w:rFonts w:ascii="標楷體" w:eastAsia="標楷體" w:hAnsi="標楷體"/>
              </w:rPr>
            </w:pPr>
            <w:r w:rsidRPr="007B4DA6">
              <w:rPr>
                <w:rFonts w:ascii="標楷體" w:eastAsia="標楷體" w:hAnsi="標楷體" w:hint="eastAsia"/>
              </w:rPr>
              <w:t>（一）加強學生本土語言能力，並深化其對在地文化之認同感</w:t>
            </w:r>
          </w:p>
          <w:p w:rsidR="007B4DA6" w:rsidRPr="007B4DA6" w:rsidRDefault="007B4DA6" w:rsidP="007B4DA6">
            <w:pPr>
              <w:jc w:val="both"/>
              <w:rPr>
                <w:rFonts w:ascii="標楷體" w:eastAsia="標楷體" w:hAnsi="標楷體"/>
              </w:rPr>
            </w:pPr>
            <w:r w:rsidRPr="007B4DA6">
              <w:rPr>
                <w:rFonts w:ascii="標楷體" w:eastAsia="標楷體" w:hAnsi="標楷體" w:hint="eastAsia"/>
              </w:rPr>
              <w:t>（二）鼓勵學生於語文能力多方面發展，並遴選參加競賽選手。</w:t>
            </w:r>
          </w:p>
          <w:p w:rsidR="007B4DA6" w:rsidRPr="007B4DA6" w:rsidRDefault="007B4DA6" w:rsidP="007B4DA6">
            <w:pPr>
              <w:jc w:val="both"/>
              <w:rPr>
                <w:rFonts w:ascii="標楷體" w:eastAsia="標楷體" w:hAnsi="標楷體"/>
              </w:rPr>
            </w:pPr>
            <w:r w:rsidRPr="007B4DA6">
              <w:rPr>
                <w:rFonts w:ascii="標楷體" w:eastAsia="標楷體" w:hAnsi="標楷體" w:hint="eastAsia"/>
              </w:rPr>
              <w:t>（三）與各項宣導主題互相配合，加強宣導效果。</w:t>
            </w:r>
          </w:p>
          <w:p w:rsidR="00F139F3" w:rsidRDefault="007B4DA6" w:rsidP="007B4DA6">
            <w:pPr>
              <w:jc w:val="both"/>
              <w:rPr>
                <w:rFonts w:ascii="標楷體" w:eastAsia="標楷體" w:hAnsi="標楷體"/>
              </w:rPr>
            </w:pPr>
            <w:r w:rsidRPr="007B4DA6">
              <w:rPr>
                <w:rFonts w:ascii="標楷體" w:eastAsia="標楷體" w:hAnsi="標楷體" w:hint="eastAsia"/>
              </w:rPr>
              <w:t>（四）提供成果展現舞台、增進多元能力。</w:t>
            </w:r>
          </w:p>
          <w:p w:rsidR="007B4DA6" w:rsidRPr="00A349DC" w:rsidRDefault="007B4DA6" w:rsidP="007B4DA6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根據觀眾滿意度調查之回饋，得知</w:t>
            </w:r>
            <w:r w:rsidRPr="007B4DA6">
              <w:rPr>
                <w:rFonts w:ascii="標楷體" w:eastAsia="標楷體" w:hAnsi="標楷體" w:hint="eastAsia"/>
              </w:rPr>
              <w:t>參加者透過古早味布袋戲演出與</w:t>
            </w:r>
            <w:r>
              <w:rPr>
                <w:rFonts w:ascii="標楷體" w:eastAsia="標楷體" w:hAnsi="標楷體" w:hint="eastAsia"/>
              </w:rPr>
              <w:t>陶笛演出</w:t>
            </w:r>
            <w:r w:rsidRPr="007B4DA6">
              <w:rPr>
                <w:rFonts w:ascii="標楷體" w:eastAsia="標楷體" w:hAnsi="標楷體" w:hint="eastAsia"/>
              </w:rPr>
              <w:t>，學習到與生活最貼切的社會安全常識與法規</w:t>
            </w:r>
            <w:r>
              <w:rPr>
                <w:rFonts w:ascii="標楷體" w:eastAsia="標楷體" w:hAnsi="標楷體" w:hint="eastAsia"/>
              </w:rPr>
              <w:t>，也重溫過去的客家偶戲與耳熟能詳的歌謠</w:t>
            </w:r>
            <w:r w:rsidRPr="007B4DA6">
              <w:rPr>
                <w:rFonts w:ascii="標楷體" w:eastAsia="標楷體" w:hAnsi="標楷體" w:hint="eastAsia"/>
              </w:rPr>
              <w:t>，並結合有獎徵答，寓教於樂，並提供現場現場Q＆A，效果極佳。</w:t>
            </w:r>
          </w:p>
        </w:tc>
      </w:tr>
      <w:tr w:rsidR="0038443F" w:rsidRPr="00A349DC" w:rsidTr="0064712F">
        <w:trPr>
          <w:cantSplit/>
          <w:trHeight w:val="1254"/>
        </w:trPr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C336CC" w:rsidP="00C336CC">
            <w:pPr>
              <w:spacing w:line="240" w:lineRule="exact"/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lastRenderedPageBreak/>
              <w:t>需</w:t>
            </w:r>
            <w:r w:rsidR="0038443F">
              <w:rPr>
                <w:rFonts w:ascii="標楷體" w:eastAsia="標楷體" w:hAnsi="標楷體" w:hint="eastAsia"/>
              </w:rPr>
              <w:t>提報之成果資料</w:t>
            </w:r>
          </w:p>
        </w:tc>
        <w:tc>
          <w:tcPr>
            <w:tcW w:w="833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39F3" w:rsidRDefault="0038443F" w:rsidP="00F139F3">
            <w:pPr>
              <w:jc w:val="both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</w:rPr>
              <w:t>※</w:t>
            </w:r>
            <w:r w:rsidR="00C336CC">
              <w:rPr>
                <w:rFonts w:ascii="標楷體" w:eastAsia="標楷體" w:hAnsi="標楷體"/>
              </w:rPr>
              <w:t>會議手冊</w:t>
            </w:r>
            <w:r w:rsidR="004F5710">
              <w:rPr>
                <w:rFonts w:ascii="標楷體" w:eastAsia="標楷體" w:hAnsi="標楷體"/>
              </w:rPr>
              <w:t>、</w:t>
            </w:r>
            <w:r>
              <w:rPr>
                <w:rFonts w:ascii="標楷體" w:eastAsia="標楷體" w:hAnsi="標楷體" w:hint="eastAsia"/>
              </w:rPr>
              <w:t>活動手冊</w:t>
            </w:r>
            <w:r w:rsidR="00C336CC">
              <w:rPr>
                <w:rFonts w:ascii="標楷體" w:eastAsia="標楷體" w:hAnsi="標楷體"/>
              </w:rPr>
              <w:t>、</w:t>
            </w:r>
            <w:r w:rsidR="00C336CC" w:rsidRPr="002C4830">
              <w:rPr>
                <w:rFonts w:ascii="標楷體" w:eastAsia="標楷體" w:hAnsi="標楷體" w:hint="eastAsia"/>
              </w:rPr>
              <w:t>課程教材</w:t>
            </w:r>
            <w:r w:rsidR="004F5710">
              <w:rPr>
                <w:rFonts w:ascii="標楷體" w:eastAsia="標楷體" w:hAnsi="標楷體"/>
              </w:rPr>
              <w:t>、</w:t>
            </w:r>
            <w:r w:rsidR="00FA3400">
              <w:rPr>
                <w:rFonts w:ascii="標楷體" w:eastAsia="標楷體" w:hAnsi="標楷體" w:hint="eastAsia"/>
              </w:rPr>
              <w:t>活動成果報告等</w:t>
            </w:r>
            <w:r w:rsidR="003F7D94" w:rsidRPr="003F7D94">
              <w:rPr>
                <w:rFonts w:ascii="標楷體" w:eastAsia="標楷體" w:hAnsi="標楷體"/>
                <w:sz w:val="20"/>
                <w:szCs w:val="20"/>
              </w:rPr>
              <w:t>（</w:t>
            </w:r>
            <w:r w:rsidR="004F5710" w:rsidRPr="003F7D94">
              <w:rPr>
                <w:rFonts w:ascii="標楷體" w:eastAsia="標楷體" w:hAnsi="標楷體"/>
                <w:sz w:val="20"/>
                <w:szCs w:val="20"/>
              </w:rPr>
              <w:t>至少送交一種</w:t>
            </w:r>
            <w:r w:rsidR="003F7D94" w:rsidRPr="003F7D94">
              <w:rPr>
                <w:rFonts w:ascii="標楷體" w:eastAsia="標楷體" w:hAnsi="標楷體"/>
                <w:sz w:val="20"/>
                <w:szCs w:val="20"/>
              </w:rPr>
              <w:t>）</w:t>
            </w:r>
          </w:p>
          <w:p w:rsidR="0038443F" w:rsidRPr="00A349DC" w:rsidRDefault="0038443F" w:rsidP="00F139F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※其他成果：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  </w:t>
            </w:r>
            <w:r w:rsidR="00FA3400">
              <w:rPr>
                <w:rFonts w:ascii="標楷體" w:eastAsia="標楷體" w:hAnsi="標楷體" w:hint="eastAsia"/>
                <w:u w:val="single"/>
              </w:rPr>
              <w:t xml:space="preserve">          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</w:t>
            </w:r>
            <w:r w:rsidRPr="00A349DC">
              <w:rPr>
                <w:rFonts w:ascii="標楷體" w:eastAsia="標楷體" w:hAnsi="標楷體" w:hint="eastAsia"/>
                <w:u w:val="single"/>
              </w:rPr>
              <w:t xml:space="preserve">　</w:t>
            </w:r>
            <w:r w:rsidRPr="00DE5CE7">
              <w:rPr>
                <w:rFonts w:ascii="標楷體" w:eastAsia="標楷體" w:hAnsi="標楷體" w:hint="eastAsia"/>
                <w:sz w:val="20"/>
                <w:szCs w:val="20"/>
              </w:rPr>
              <w:t>（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如：</w:t>
            </w:r>
            <w:r w:rsidRPr="00DE5CE7">
              <w:rPr>
                <w:rFonts w:ascii="標楷體" w:eastAsia="標楷體" w:hAnsi="標楷體" w:hint="eastAsia"/>
                <w:sz w:val="20"/>
                <w:szCs w:val="20"/>
              </w:rPr>
              <w:t>論文集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、成果報告書、活動照片...等</w:t>
            </w:r>
            <w:r w:rsidRPr="00DE5CE7">
              <w:rPr>
                <w:rFonts w:ascii="標楷體" w:eastAsia="標楷體" w:hAnsi="標楷體" w:hint="eastAsia"/>
                <w:sz w:val="20"/>
                <w:szCs w:val="20"/>
              </w:rPr>
              <w:t>）</w:t>
            </w:r>
          </w:p>
        </w:tc>
      </w:tr>
      <w:tr w:rsidR="0038443F" w:rsidRPr="00A349DC" w:rsidTr="0064712F">
        <w:trPr>
          <w:cantSplit/>
          <w:trHeight w:val="400"/>
        </w:trPr>
        <w:tc>
          <w:tcPr>
            <w:tcW w:w="15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聯絡人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單位</w:t>
            </w:r>
          </w:p>
        </w:tc>
        <w:tc>
          <w:tcPr>
            <w:tcW w:w="24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7D794B" w:rsidP="00903973">
            <w:pPr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僑樂國小/教導處</w:t>
            </w:r>
          </w:p>
        </w:tc>
        <w:tc>
          <w:tcPr>
            <w:tcW w:w="12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職稱</w:t>
            </w:r>
          </w:p>
        </w:tc>
        <w:tc>
          <w:tcPr>
            <w:tcW w:w="3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7D794B" w:rsidP="0090397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教導主任</w:t>
            </w:r>
          </w:p>
        </w:tc>
      </w:tr>
      <w:tr w:rsidR="0038443F" w:rsidRPr="00A349DC" w:rsidTr="0064712F">
        <w:trPr>
          <w:cantSplit/>
          <w:trHeight w:val="400"/>
        </w:trPr>
        <w:tc>
          <w:tcPr>
            <w:tcW w:w="15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widowControl/>
              <w:rPr>
                <w:rFonts w:ascii="標楷體" w:eastAsia="標楷體" w:hAnsi="標楷體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姓名</w:t>
            </w:r>
          </w:p>
        </w:tc>
        <w:tc>
          <w:tcPr>
            <w:tcW w:w="24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7D794B" w:rsidP="00903973">
            <w:pPr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林培彥</w:t>
            </w:r>
          </w:p>
        </w:tc>
        <w:tc>
          <w:tcPr>
            <w:tcW w:w="12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電話</w:t>
            </w:r>
          </w:p>
        </w:tc>
        <w:tc>
          <w:tcPr>
            <w:tcW w:w="3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(</w:t>
            </w:r>
            <w:r w:rsidR="007D794B">
              <w:rPr>
                <w:rFonts w:ascii="標楷體" w:eastAsia="標楷體" w:hAnsi="標楷體" w:hint="eastAsia"/>
              </w:rPr>
              <w:t>037</w:t>
            </w:r>
            <w:r w:rsidRPr="00A349DC">
              <w:rPr>
                <w:rFonts w:ascii="標楷體" w:eastAsia="標楷體" w:hAnsi="標楷體" w:hint="eastAsia"/>
              </w:rPr>
              <w:t>)</w:t>
            </w:r>
            <w:r w:rsidR="007D794B">
              <w:rPr>
                <w:rFonts w:ascii="標楷體" w:eastAsia="標楷體" w:hAnsi="標楷體" w:hint="eastAsia"/>
              </w:rPr>
              <w:t>541143</w:t>
            </w:r>
          </w:p>
        </w:tc>
      </w:tr>
      <w:tr w:rsidR="0038443F" w:rsidRPr="00A349DC" w:rsidTr="0064712F">
        <w:trPr>
          <w:cantSplit/>
          <w:trHeight w:val="400"/>
        </w:trPr>
        <w:tc>
          <w:tcPr>
            <w:tcW w:w="15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widowControl/>
              <w:rPr>
                <w:rFonts w:ascii="標楷體" w:eastAsia="標楷體" w:hAnsi="標楷體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行動電話</w:t>
            </w:r>
          </w:p>
        </w:tc>
        <w:tc>
          <w:tcPr>
            <w:tcW w:w="24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7D794B" w:rsidP="00903973">
            <w:pPr>
              <w:jc w:val="distribute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0933958665</w:t>
            </w:r>
          </w:p>
        </w:tc>
        <w:tc>
          <w:tcPr>
            <w:tcW w:w="12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傳真</w:t>
            </w:r>
          </w:p>
        </w:tc>
        <w:tc>
          <w:tcPr>
            <w:tcW w:w="3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both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(</w:t>
            </w:r>
            <w:r w:rsidR="007D794B">
              <w:rPr>
                <w:rFonts w:ascii="標楷體" w:eastAsia="標楷體" w:hAnsi="標楷體" w:hint="eastAsia"/>
              </w:rPr>
              <w:t>037</w:t>
            </w:r>
            <w:r w:rsidRPr="00A349DC">
              <w:rPr>
                <w:rFonts w:ascii="標楷體" w:eastAsia="標楷體" w:hAnsi="標楷體" w:hint="eastAsia"/>
              </w:rPr>
              <w:t>)</w:t>
            </w:r>
            <w:r w:rsidR="007D794B">
              <w:rPr>
                <w:rFonts w:ascii="標楷體" w:eastAsia="標楷體" w:hAnsi="標楷體" w:hint="eastAsia"/>
              </w:rPr>
              <w:t>540378</w:t>
            </w:r>
          </w:p>
        </w:tc>
      </w:tr>
      <w:tr w:rsidR="0038443F" w:rsidRPr="00A349DC" w:rsidTr="0064712F">
        <w:trPr>
          <w:cantSplit/>
          <w:trHeight w:val="400"/>
        </w:trPr>
        <w:tc>
          <w:tcPr>
            <w:tcW w:w="15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widowControl/>
              <w:rPr>
                <w:rFonts w:ascii="標楷體" w:eastAsia="標楷體" w:hAnsi="標楷體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38443F" w:rsidP="00903973">
            <w:pPr>
              <w:jc w:val="distribute"/>
              <w:rPr>
                <w:rFonts w:ascii="標楷體" w:eastAsia="標楷體" w:hAnsi="標楷體"/>
              </w:rPr>
            </w:pPr>
            <w:r w:rsidRPr="00A349DC">
              <w:rPr>
                <w:rFonts w:ascii="標楷體" w:eastAsia="標楷體" w:hAnsi="標楷體" w:hint="eastAsia"/>
              </w:rPr>
              <w:t>E-mail</w:t>
            </w:r>
          </w:p>
        </w:tc>
        <w:tc>
          <w:tcPr>
            <w:tcW w:w="70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443F" w:rsidRPr="00A349DC" w:rsidRDefault="007D794B" w:rsidP="0090397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car7881</w:t>
            </w:r>
            <w:r>
              <w:rPr>
                <w:rFonts w:ascii="標楷體" w:eastAsia="標楷體" w:hAnsi="標楷體"/>
              </w:rPr>
              <w:t>@</w:t>
            </w:r>
            <w:r>
              <w:rPr>
                <w:rFonts w:ascii="標楷體" w:eastAsia="標楷體" w:hAnsi="標楷體" w:hint="eastAsia"/>
              </w:rPr>
              <w:t>gmail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com</w:t>
            </w:r>
          </w:p>
        </w:tc>
      </w:tr>
    </w:tbl>
    <w:p w:rsidR="0038443F" w:rsidRDefault="0038443F" w:rsidP="00F32DFD">
      <w:pPr>
        <w:kinsoku w:val="0"/>
        <w:snapToGrid w:val="0"/>
        <w:spacing w:line="120" w:lineRule="atLeast"/>
        <w:ind w:right="27"/>
        <w:jc w:val="distribute"/>
        <w:rPr>
          <w:rFonts w:ascii="標楷體" w:eastAsia="標楷體" w:hAnsi="標楷體"/>
        </w:rPr>
      </w:pPr>
      <w:r w:rsidRPr="004E6047">
        <w:rPr>
          <w:rFonts w:ascii="標楷體" w:eastAsia="標楷體" w:hAnsi="標楷體" w:hint="eastAsia"/>
        </w:rPr>
        <w:t>填表日期：</w:t>
      </w:r>
      <w:r>
        <w:rPr>
          <w:rFonts w:ascii="標楷體" w:eastAsia="標楷體" w:hAnsi="標楷體" w:hint="eastAsia"/>
        </w:rPr>
        <w:t xml:space="preserve"> </w:t>
      </w:r>
      <w:r w:rsidR="00D26E4A">
        <w:rPr>
          <w:rFonts w:ascii="標楷體" w:eastAsia="標楷體" w:hAnsi="標楷體"/>
        </w:rPr>
        <w:t>108</w:t>
      </w:r>
      <w:r>
        <w:rPr>
          <w:rFonts w:ascii="標楷體" w:eastAsia="標楷體" w:hAnsi="標楷體" w:hint="eastAsia"/>
        </w:rPr>
        <w:t xml:space="preserve">  年 </w:t>
      </w:r>
      <w:r w:rsidR="007D794B">
        <w:rPr>
          <w:rFonts w:ascii="標楷體" w:eastAsia="標楷體" w:hAnsi="標楷體"/>
        </w:rPr>
        <w:t>12</w:t>
      </w:r>
      <w:r>
        <w:rPr>
          <w:rFonts w:ascii="標楷體" w:eastAsia="標楷體" w:hAnsi="標楷體" w:hint="eastAsia"/>
        </w:rPr>
        <w:t xml:space="preserve">   月  </w:t>
      </w:r>
      <w:r w:rsidR="007D794B">
        <w:rPr>
          <w:rFonts w:ascii="標楷體" w:eastAsia="標楷體" w:hAnsi="標楷體"/>
        </w:rPr>
        <w:t>19</w:t>
      </w:r>
      <w:r>
        <w:rPr>
          <w:rFonts w:ascii="標楷體" w:eastAsia="標楷體" w:hAnsi="標楷體" w:hint="eastAsia"/>
        </w:rPr>
        <w:t xml:space="preserve">  日</w:t>
      </w:r>
    </w:p>
    <w:p w:rsidR="00DD56FE" w:rsidRDefault="00DD56FE" w:rsidP="00F32DFD">
      <w:pPr>
        <w:kinsoku w:val="0"/>
        <w:snapToGrid w:val="0"/>
        <w:spacing w:line="120" w:lineRule="atLeast"/>
        <w:ind w:left="320" w:right="27" w:hangingChars="200" w:hanging="320"/>
        <w:rPr>
          <w:rFonts w:ascii="標楷體" w:eastAsia="標楷體"/>
          <w:color w:val="000000"/>
          <w:sz w:val="16"/>
        </w:rPr>
      </w:pPr>
    </w:p>
    <w:p w:rsidR="00DD56FE" w:rsidRDefault="00DD56FE">
      <w:pPr>
        <w:widowControl/>
        <w:rPr>
          <w:rFonts w:ascii="標楷體" w:eastAsia="標楷體"/>
          <w:color w:val="000000"/>
          <w:sz w:val="16"/>
        </w:rPr>
      </w:pPr>
      <w:r>
        <w:rPr>
          <w:rFonts w:ascii="標楷體" w:eastAsia="標楷體"/>
          <w:color w:val="000000"/>
          <w:sz w:val="16"/>
        </w:rPr>
        <w:br w:type="page"/>
      </w:r>
    </w:p>
    <w:p w:rsidR="00DD56FE" w:rsidRPr="00A853F4" w:rsidRDefault="00DD56FE" w:rsidP="00DD56FE">
      <w:pPr>
        <w:spacing w:line="500" w:lineRule="exact"/>
        <w:jc w:val="center"/>
        <w:rPr>
          <w:rFonts w:ascii="標楷體" w:eastAsia="標楷體" w:hAnsi="標楷體" w:hint="eastAsia"/>
          <w:b/>
          <w:sz w:val="32"/>
          <w:szCs w:val="32"/>
        </w:rPr>
      </w:pPr>
      <w:r w:rsidRPr="00A853F4">
        <w:rPr>
          <w:rFonts w:ascii="標楷體" w:eastAsia="標楷體" w:hAnsi="標楷體"/>
          <w:b/>
          <w:sz w:val="32"/>
          <w:szCs w:val="32"/>
        </w:rPr>
        <w:lastRenderedPageBreak/>
        <w:t>苗栗縣僑樂國民小學辦理</w:t>
      </w:r>
      <w:r>
        <w:rPr>
          <w:rFonts w:ascii="標楷體" w:eastAsia="標楷體" w:hAnsi="標楷體"/>
          <w:b/>
          <w:sz w:val="32"/>
          <w:szCs w:val="32"/>
        </w:rPr>
        <w:t>108</w:t>
      </w:r>
      <w:r w:rsidRPr="00A853F4">
        <w:rPr>
          <w:rFonts w:ascii="標楷體" w:eastAsia="標楷體" w:hAnsi="標楷體"/>
          <w:b/>
          <w:sz w:val="32"/>
          <w:szCs w:val="32"/>
        </w:rPr>
        <w:t>年度「</w:t>
      </w:r>
      <w:r>
        <w:rPr>
          <w:rFonts w:ascii="標楷體" w:eastAsia="標楷體" w:hAnsi="標楷體"/>
          <w:b/>
          <w:sz w:val="32"/>
          <w:szCs w:val="32"/>
        </w:rPr>
        <w:t>本土語言公開展演活動</w:t>
      </w:r>
      <w:r w:rsidRPr="00A853F4">
        <w:rPr>
          <w:rFonts w:ascii="標楷體" w:eastAsia="標楷體" w:hAnsi="標楷體"/>
          <w:b/>
          <w:sz w:val="32"/>
          <w:szCs w:val="32"/>
        </w:rPr>
        <w:t>」</w:t>
      </w:r>
    </w:p>
    <w:p w:rsidR="00DD56FE" w:rsidRPr="00A853F4" w:rsidRDefault="00DD56FE" w:rsidP="00DD56FE">
      <w:pPr>
        <w:spacing w:line="500" w:lineRule="exact"/>
        <w:jc w:val="center"/>
        <w:rPr>
          <w:rFonts w:ascii="標楷體" w:eastAsia="標楷體" w:hAnsi="標楷體" w:hint="eastAsia"/>
          <w:b/>
          <w:bCs/>
          <w:sz w:val="32"/>
          <w:szCs w:val="32"/>
        </w:rPr>
      </w:pPr>
      <w:r w:rsidRPr="00A853F4">
        <w:rPr>
          <w:rFonts w:ascii="標楷體" w:eastAsia="標楷體" w:hAnsi="標楷體" w:hint="eastAsia"/>
          <w:b/>
          <w:sz w:val="32"/>
          <w:szCs w:val="32"/>
        </w:rPr>
        <w:t>準備與組練</w:t>
      </w:r>
      <w:r>
        <w:rPr>
          <w:rFonts w:ascii="標楷體" w:eastAsia="標楷體" w:hAnsi="標楷體" w:hint="eastAsia"/>
          <w:b/>
          <w:sz w:val="32"/>
          <w:szCs w:val="32"/>
        </w:rPr>
        <w:t>課程內容與講師簽到情形</w:t>
      </w:r>
    </w:p>
    <w:p w:rsidR="00DD56FE" w:rsidRDefault="00DD56FE" w:rsidP="00DD56FE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tbl>
      <w:tblPr>
        <w:tblpPr w:leftFromText="180" w:rightFromText="180" w:vertAnchor="text" w:horzAnchor="margin" w:tblpY="-29"/>
        <w:tblW w:w="986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867"/>
      </w:tblGrid>
      <w:tr w:rsidR="00DD56FE" w:rsidTr="00555ABE">
        <w:trPr>
          <w:trHeight w:val="689"/>
        </w:trPr>
        <w:tc>
          <w:tcPr>
            <w:tcW w:w="9864" w:type="dxa"/>
          </w:tcPr>
          <w:p w:rsidR="00DD56FE" w:rsidRDefault="00DD56FE" w:rsidP="00555ABE">
            <w:pPr>
              <w:spacing w:line="40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操偶基本指法練習</w:t>
            </w:r>
          </w:p>
        </w:tc>
      </w:tr>
      <w:tr w:rsidR="00DD56FE" w:rsidTr="00555ABE">
        <w:trPr>
          <w:trHeight w:val="4423"/>
        </w:trPr>
        <w:tc>
          <w:tcPr>
            <w:tcW w:w="9864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6229985" cy="3589655"/>
                  <wp:effectExtent l="0" t="0" r="0" b="0"/>
                  <wp:docPr id="35" name="圖片 35" descr="20161026布袋戲_1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161026布袋戲_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985" cy="358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9864" w:type="dxa"/>
          </w:tcPr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老師示範</w:t>
            </w:r>
          </w:p>
        </w:tc>
      </w:tr>
      <w:tr w:rsidR="00DD56FE" w:rsidTr="00555ABE">
        <w:trPr>
          <w:trHeight w:val="4373"/>
        </w:trPr>
        <w:tc>
          <w:tcPr>
            <w:tcW w:w="9864" w:type="dxa"/>
          </w:tcPr>
          <w:p w:rsidR="00DD56FE" w:rsidRPr="008C2AB2" w:rsidRDefault="00DD56FE" w:rsidP="00555AB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229985" cy="3500755"/>
                  <wp:effectExtent l="0" t="0" r="0" b="4445"/>
                  <wp:docPr id="34" name="圖片 34" descr="20161026布袋戲_7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0161026布袋戲_7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985" cy="350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tbl>
      <w:tblPr>
        <w:tblpPr w:leftFromText="180" w:rightFromText="180" w:vertAnchor="text" w:horzAnchor="margin" w:tblpY="256"/>
        <w:tblW w:w="996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964"/>
      </w:tblGrid>
      <w:tr w:rsidR="00DD56FE" w:rsidTr="00555ABE">
        <w:trPr>
          <w:trHeight w:val="689"/>
        </w:trPr>
        <w:tc>
          <w:tcPr>
            <w:tcW w:w="9960" w:type="dxa"/>
          </w:tcPr>
          <w:p w:rsidR="00DD56FE" w:rsidRDefault="00DD56FE" w:rsidP="00555ABE">
            <w:pPr>
              <w:spacing w:line="40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lastRenderedPageBreak/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口白練習</w:t>
            </w:r>
          </w:p>
        </w:tc>
      </w:tr>
      <w:tr w:rsidR="00DD56FE" w:rsidTr="00555ABE">
        <w:trPr>
          <w:trHeight w:val="4423"/>
        </w:trPr>
        <w:tc>
          <w:tcPr>
            <w:tcW w:w="9960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6236970" cy="3514090"/>
                  <wp:effectExtent l="0" t="0" r="0" b="0"/>
                  <wp:docPr id="33" name="圖片 33" descr="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6970" cy="351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9960" w:type="dxa"/>
          </w:tcPr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樂班指導</w:t>
            </w:r>
          </w:p>
        </w:tc>
      </w:tr>
      <w:tr w:rsidR="00DD56FE" w:rsidTr="00555ABE">
        <w:trPr>
          <w:trHeight w:val="4373"/>
        </w:trPr>
        <w:tc>
          <w:tcPr>
            <w:tcW w:w="9960" w:type="dxa"/>
          </w:tcPr>
          <w:p w:rsidR="00DD56FE" w:rsidRPr="008C2AB2" w:rsidRDefault="00DD56FE" w:rsidP="00555AB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291580" cy="3541395"/>
                  <wp:effectExtent l="0" t="0" r="0" b="1905"/>
                  <wp:docPr id="32" name="圖片 32" descr="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1580" cy="354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p w:rsidR="00DD56FE" w:rsidRDefault="00DD56FE" w:rsidP="00DD56FE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tbl>
      <w:tblPr>
        <w:tblpPr w:leftFromText="180" w:rightFromText="180" w:vertAnchor="text" w:horzAnchor="margin" w:tblpXSpec="center" w:tblpY="76"/>
        <w:tblW w:w="980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964"/>
      </w:tblGrid>
      <w:tr w:rsidR="00DD56FE" w:rsidTr="00555ABE">
        <w:trPr>
          <w:trHeight w:val="689"/>
        </w:trPr>
        <w:tc>
          <w:tcPr>
            <w:tcW w:w="9809" w:type="dxa"/>
          </w:tcPr>
          <w:p w:rsidR="00DD56FE" w:rsidRDefault="00DD56FE" w:rsidP="00555ABE">
            <w:pPr>
              <w:spacing w:line="40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lastRenderedPageBreak/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劇場試跑</w:t>
            </w:r>
          </w:p>
        </w:tc>
      </w:tr>
      <w:tr w:rsidR="00DD56FE" w:rsidTr="00555ABE">
        <w:trPr>
          <w:trHeight w:val="4423"/>
        </w:trPr>
        <w:tc>
          <w:tcPr>
            <w:tcW w:w="9809" w:type="dxa"/>
          </w:tcPr>
          <w:p w:rsidR="00DD56FE" w:rsidRPr="008C2AB2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6236970" cy="3514090"/>
                  <wp:effectExtent l="0" t="0" r="0" b="0"/>
                  <wp:docPr id="31" name="圖片 31" descr="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6970" cy="351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9809" w:type="dxa"/>
          </w:tcPr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操偶細節指導</w:t>
            </w:r>
          </w:p>
        </w:tc>
      </w:tr>
      <w:tr w:rsidR="00DD56FE" w:rsidTr="00555ABE">
        <w:trPr>
          <w:trHeight w:val="4373"/>
        </w:trPr>
        <w:tc>
          <w:tcPr>
            <w:tcW w:w="9809" w:type="dxa"/>
          </w:tcPr>
          <w:p w:rsidR="00DD56FE" w:rsidRPr="008C2AB2" w:rsidRDefault="00DD56FE" w:rsidP="00555AB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291580" cy="3541395"/>
                  <wp:effectExtent l="0" t="0" r="0" b="1905"/>
                  <wp:docPr id="30" name="圖片 30" descr="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1580" cy="354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Pr="00A853F4" w:rsidRDefault="00DD56FE" w:rsidP="00DD56FE">
      <w:pPr>
        <w:spacing w:line="500" w:lineRule="exact"/>
        <w:jc w:val="center"/>
        <w:rPr>
          <w:rFonts w:ascii="標楷體" w:eastAsia="標楷體" w:hAnsi="標楷體" w:hint="eastAsia"/>
          <w:b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A853F4">
        <w:rPr>
          <w:rFonts w:ascii="標楷體" w:eastAsia="標楷體" w:hAnsi="標楷體"/>
          <w:b/>
          <w:sz w:val="32"/>
          <w:szCs w:val="32"/>
        </w:rPr>
        <w:lastRenderedPageBreak/>
        <w:t>苗栗縣僑樂國民小學辦理</w:t>
      </w:r>
      <w:r>
        <w:rPr>
          <w:rFonts w:ascii="標楷體" w:eastAsia="標楷體" w:hAnsi="標楷體"/>
          <w:b/>
          <w:sz w:val="32"/>
          <w:szCs w:val="32"/>
        </w:rPr>
        <w:t>108</w:t>
      </w:r>
      <w:r w:rsidRPr="00A853F4">
        <w:rPr>
          <w:rFonts w:ascii="標楷體" w:eastAsia="標楷體" w:hAnsi="標楷體"/>
          <w:b/>
          <w:sz w:val="32"/>
          <w:szCs w:val="32"/>
        </w:rPr>
        <w:t>年度「</w:t>
      </w:r>
      <w:r>
        <w:rPr>
          <w:rFonts w:ascii="標楷體" w:eastAsia="標楷體" w:hAnsi="標楷體"/>
          <w:b/>
          <w:sz w:val="32"/>
          <w:szCs w:val="32"/>
        </w:rPr>
        <w:t>本土語言公開展演活動</w:t>
      </w:r>
      <w:r w:rsidRPr="00A853F4">
        <w:rPr>
          <w:rFonts w:ascii="標楷體" w:eastAsia="標楷體" w:hAnsi="標楷體"/>
          <w:b/>
          <w:sz w:val="32"/>
          <w:szCs w:val="32"/>
        </w:rPr>
        <w:t>」</w:t>
      </w:r>
    </w:p>
    <w:p w:rsidR="00DD56FE" w:rsidRPr="00A853F4" w:rsidRDefault="00DD56FE" w:rsidP="00DD56FE">
      <w:pPr>
        <w:spacing w:line="500" w:lineRule="exact"/>
        <w:jc w:val="center"/>
        <w:rPr>
          <w:rFonts w:ascii="標楷體" w:eastAsia="標楷體" w:hAnsi="標楷體" w:hint="eastAsia"/>
          <w:b/>
          <w:bCs/>
          <w:sz w:val="32"/>
          <w:szCs w:val="32"/>
        </w:rPr>
      </w:pPr>
      <w:r w:rsidRPr="00A853F4">
        <w:rPr>
          <w:rFonts w:ascii="標楷體" w:eastAsia="標楷體" w:hAnsi="標楷體" w:hint="eastAsia"/>
          <w:b/>
          <w:sz w:val="32"/>
          <w:szCs w:val="32"/>
        </w:rPr>
        <w:t>成果照片</w:t>
      </w:r>
    </w:p>
    <w:tbl>
      <w:tblPr>
        <w:tblpPr w:leftFromText="180" w:rightFromText="180" w:vertAnchor="text" w:horzAnchor="margin" w:tblpXSpec="center" w:tblpY="708"/>
        <w:tblW w:w="980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809"/>
      </w:tblGrid>
      <w:tr w:rsidR="00DD56FE" w:rsidTr="00555ABE">
        <w:trPr>
          <w:trHeight w:val="1538"/>
        </w:trPr>
        <w:tc>
          <w:tcPr>
            <w:tcW w:w="980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Default="00DD56FE" w:rsidP="00555ABE">
            <w:pPr>
              <w:spacing w:line="40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客家偶劇演出前，工作任務提醒。</w:t>
            </w:r>
          </w:p>
        </w:tc>
      </w:tr>
      <w:tr w:rsidR="00DD56FE" w:rsidTr="00555ABE">
        <w:trPr>
          <w:trHeight w:val="4423"/>
        </w:trPr>
        <w:tc>
          <w:tcPr>
            <w:tcW w:w="9809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2780" cy="2954655"/>
                  <wp:effectExtent l="0" t="0" r="0" b="0"/>
                  <wp:docPr id="29" name="圖片 29" descr="DSC01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SC01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295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980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客家偶劇演出前，裝備整理與檢查。</w:t>
            </w:r>
          </w:p>
        </w:tc>
      </w:tr>
      <w:tr w:rsidR="00DD56FE" w:rsidTr="00555ABE">
        <w:trPr>
          <w:trHeight w:val="4373"/>
        </w:trPr>
        <w:tc>
          <w:tcPr>
            <w:tcW w:w="9809" w:type="dxa"/>
          </w:tcPr>
          <w:p w:rsidR="00DD56FE" w:rsidRDefault="00DD56FE" w:rsidP="00555AB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462780" cy="2954655"/>
                  <wp:effectExtent l="0" t="0" r="0" b="0"/>
                  <wp:docPr id="28" name="圖片 28" descr="DSC01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SC01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295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620" w:lineRule="exact"/>
        <w:rPr>
          <w:rFonts w:ascii="標楷體" w:eastAsia="標楷體" w:hAnsi="標楷體"/>
          <w:sz w:val="36"/>
          <w:szCs w:val="36"/>
        </w:rPr>
        <w:sectPr w:rsidR="00DD56FE" w:rsidSect="00951112">
          <w:footerReference w:type="even" r:id="rId16"/>
          <w:pgSz w:w="11906" w:h="16838"/>
          <w:pgMar w:top="720" w:right="720" w:bottom="720" w:left="720" w:header="851" w:footer="992" w:gutter="0"/>
          <w:pgNumType w:fmt="taiwaneseCountingThousand" w:start="1"/>
          <w:cols w:space="425"/>
          <w:docGrid w:type="lines" w:linePitch="360"/>
        </w:sectPr>
      </w:pP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客家偶劇演出前，校長開幕致詞。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2780" cy="2954655"/>
                  <wp:effectExtent l="0" t="0" r="0" b="0"/>
                  <wp:docPr id="27" name="圖片 27" descr="DSC0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SC01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295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客家偶劇演實況。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510405" cy="2838450"/>
                  <wp:effectExtent l="0" t="0" r="4445" b="0"/>
                  <wp:docPr id="26" name="圖片 26" descr="DSC01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SC01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36" r="10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620" w:lineRule="exact"/>
        <w:jc w:val="center"/>
        <w:rPr>
          <w:rFonts w:ascii="標楷體" w:eastAsia="標楷體" w:hAnsi="標楷體"/>
          <w:sz w:val="36"/>
          <w:szCs w:val="36"/>
        </w:rPr>
        <w:sectPr w:rsidR="00DD56FE" w:rsidSect="00F7614E">
          <w:pgSz w:w="11906" w:h="16838"/>
          <w:pgMar w:top="1134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客家偶劇演出實況。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F45E7F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278630" cy="2668270"/>
                  <wp:effectExtent l="0" t="0" r="7620" b="0"/>
                  <wp:docPr id="25" name="圖片 25" descr="DSC01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SC01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6" t="1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8630" cy="266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客家偶劇演出實況。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24" name="圖片 24" descr="DSC01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SC01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rFonts w:hint="eastAsia"/>
          <w:sz w:val="36"/>
          <w:szCs w:val="36"/>
        </w:rPr>
      </w:pP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客家偶劇演出實況。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F45E7F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23" name="圖片 23" descr="DSC01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SC01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客家偶劇演出謝幕。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22" name="圖片 22" descr="DSC01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SC01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客家偶劇演出現場，觀眾看的歡笑聲不斷。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F45E7F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21" name="圖片 21" descr="DSC01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SC01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客家偶劇演出現場，小朋友們看的入神。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20" name="圖片 20" descr="DSC0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SC01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客家偶劇演出後的有獎徵答活動。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F45E7F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35475" cy="2893060"/>
                  <wp:effectExtent l="0" t="0" r="3175" b="2540"/>
                  <wp:docPr id="19" name="圖片 19" descr="DSC01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SC01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" t="2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47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客家偶劇演出後的有獎徵答活動。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8" name="圖片 18" descr="DSC0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SC0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p w:rsidR="00DD56FE" w:rsidRDefault="00DD56FE" w:rsidP="00DD56FE">
      <w:pPr>
        <w:spacing w:line="500" w:lineRule="exact"/>
        <w:ind w:leftChars="100" w:left="4020" w:hangingChars="1050" w:hanging="3780"/>
        <w:jc w:val="center"/>
        <w:rPr>
          <w:sz w:val="36"/>
          <w:szCs w:val="36"/>
        </w:rPr>
      </w:pPr>
    </w:p>
    <w:tbl>
      <w:tblPr>
        <w:tblpPr w:leftFromText="180" w:rightFromText="180" w:vertAnchor="text" w:horzAnchor="margin" w:tblpXSpec="center" w:tblpY="308"/>
        <w:tblW w:w="880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06"/>
      </w:tblGrid>
      <w:tr w:rsidR="00DD56FE" w:rsidTr="00555ABE">
        <w:trPr>
          <w:trHeight w:val="1042"/>
        </w:trPr>
        <w:tc>
          <w:tcPr>
            <w:tcW w:w="8806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有獎徵答贈品依照預算法</w:t>
            </w:r>
            <w:r>
              <w:rPr>
                <w:rFonts w:eastAsia="標楷體" w:hint="eastAsia"/>
                <w:sz w:val="28"/>
                <w:szCs w:val="28"/>
              </w:rPr>
              <w:t>62</w:t>
            </w:r>
            <w:r>
              <w:rPr>
                <w:rFonts w:eastAsia="標楷體" w:hint="eastAsia"/>
                <w:sz w:val="28"/>
                <w:szCs w:val="28"/>
              </w:rPr>
              <w:t>條之一的規定，做好標示，避免置入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>
              <w:rPr>
                <w:rFonts w:eastAsia="標楷體" w:hint="eastAsia"/>
                <w:sz w:val="28"/>
                <w:szCs w:val="28"/>
              </w:rPr>
              <w:t xml:space="preserve">      </w:t>
            </w:r>
            <w:r>
              <w:rPr>
                <w:rFonts w:eastAsia="標楷體" w:hint="eastAsia"/>
                <w:sz w:val="28"/>
                <w:szCs w:val="28"/>
              </w:rPr>
              <w:t>性行銷。</w:t>
            </w:r>
          </w:p>
        </w:tc>
      </w:tr>
      <w:tr w:rsidR="00DD56FE" w:rsidTr="00555ABE">
        <w:trPr>
          <w:trHeight w:val="4690"/>
        </w:trPr>
        <w:tc>
          <w:tcPr>
            <w:tcW w:w="8806" w:type="dxa"/>
          </w:tcPr>
          <w:p w:rsidR="00DD56FE" w:rsidRPr="00F45E7F" w:rsidRDefault="00DD56FE" w:rsidP="00555ABE">
            <w:pPr>
              <w:jc w:val="center"/>
              <w:rPr>
                <w:rFonts w:eastAsia="標楷體" w:hint="eastAsia"/>
              </w:rPr>
            </w:pPr>
            <w:r w:rsidRPr="00DC191E">
              <w:rPr>
                <w:rFonts w:eastAsia="標楷體"/>
                <w:noProof/>
              </w:rPr>
              <w:drawing>
                <wp:inline distT="0" distB="0" distL="0" distR="0">
                  <wp:extent cx="4387850" cy="3282315"/>
                  <wp:effectExtent l="0" t="0" r="0" b="0"/>
                  <wp:docPr id="17" name="圖片 17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0" cy="328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71"/>
        </w:trPr>
        <w:tc>
          <w:tcPr>
            <w:tcW w:w="8806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第一場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苗栗市玉清宮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E5EFE">
              <w:rPr>
                <w:rFonts w:eastAsia="標楷體"/>
                <w:sz w:val="28"/>
                <w:szCs w:val="28"/>
              </w:rPr>
              <w:t>9: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0-10:</w:t>
            </w:r>
            <w:r>
              <w:rPr>
                <w:rFonts w:eastAsia="標楷體"/>
                <w:sz w:val="28"/>
                <w:szCs w:val="28"/>
              </w:rPr>
              <w:t>2</w:t>
            </w:r>
            <w:r w:rsidRPr="004E5EFE">
              <w:rPr>
                <w:rFonts w:eastAsia="標楷體"/>
                <w:sz w:val="28"/>
                <w:szCs w:val="28"/>
              </w:rPr>
              <w:t>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客家歌謠陶笛吹奏表演。</w:t>
            </w:r>
          </w:p>
        </w:tc>
      </w:tr>
      <w:tr w:rsidR="00DD56FE" w:rsidTr="00555ABE">
        <w:trPr>
          <w:trHeight w:val="4747"/>
        </w:trPr>
        <w:tc>
          <w:tcPr>
            <w:tcW w:w="8806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6" name="圖片 16" descr="DSC0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SC02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620" w:lineRule="exact"/>
        <w:jc w:val="center"/>
        <w:rPr>
          <w:rFonts w:ascii="標楷體" w:eastAsia="標楷體" w:hAnsi="標楷體"/>
          <w:sz w:val="36"/>
          <w:szCs w:val="36"/>
        </w:rPr>
        <w:sectPr w:rsidR="00DD56FE" w:rsidSect="00F7614E">
          <w:pgSz w:w="11906" w:h="16838"/>
          <w:pgMar w:top="1134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p w:rsidR="00DD56FE" w:rsidRDefault="00DD56FE" w:rsidP="00DD56FE">
      <w:pPr>
        <w:tabs>
          <w:tab w:val="left" w:pos="892"/>
        </w:tabs>
        <w:spacing w:line="620" w:lineRule="exact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/>
          <w:sz w:val="36"/>
          <w:szCs w:val="36"/>
        </w:rPr>
        <w:lastRenderedPageBreak/>
        <w:tab/>
      </w: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二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苗栗市大明寺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13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  <w:r w:rsidRPr="004E5EFE">
              <w:rPr>
                <w:rFonts w:eastAsia="標楷體"/>
                <w:sz w:val="28"/>
                <w:szCs w:val="28"/>
              </w:rPr>
              <w:t>-1</w:t>
            </w:r>
            <w:r>
              <w:rPr>
                <w:rFonts w:eastAsia="標楷體" w:hint="eastAsia"/>
                <w:sz w:val="28"/>
                <w:szCs w:val="28"/>
              </w:rPr>
              <w:t>4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客家偶劇演出前工作說明。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5" name="圖片 15" descr="DSC0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SC0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二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苗栗市大明寺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13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  <w:r w:rsidRPr="004E5EFE">
              <w:rPr>
                <w:rFonts w:eastAsia="標楷體"/>
                <w:sz w:val="28"/>
                <w:szCs w:val="28"/>
              </w:rPr>
              <w:t>-1</w:t>
            </w:r>
            <w:r>
              <w:rPr>
                <w:rFonts w:eastAsia="標楷體" w:hint="eastAsia"/>
                <w:sz w:val="28"/>
                <w:szCs w:val="28"/>
              </w:rPr>
              <w:t>4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 w:rsidRPr="006C2543">
              <w:rPr>
                <w:rFonts w:eastAsia="標楷體"/>
              </w:rPr>
              <w:t xml:space="preserve"> </w:t>
            </w:r>
            <w:r>
              <w:rPr>
                <w:rFonts w:eastAsia="標楷體" w:hint="eastAsia"/>
                <w:sz w:val="28"/>
                <w:szCs w:val="28"/>
              </w:rPr>
              <w:t>客家偶劇演出實況。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4" name="圖片 14" descr="DSC02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SC02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620" w:lineRule="exact"/>
        <w:jc w:val="center"/>
        <w:rPr>
          <w:rFonts w:ascii="標楷體" w:eastAsia="標楷體" w:hAnsi="標楷體"/>
          <w:sz w:val="36"/>
          <w:szCs w:val="36"/>
        </w:rPr>
        <w:sectPr w:rsidR="00DD56FE" w:rsidSect="00F7614E">
          <w:footerReference w:type="even" r:id="rId31"/>
          <w:pgSz w:w="11906" w:h="16838"/>
          <w:pgMar w:top="1134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tbl>
      <w:tblPr>
        <w:tblpPr w:leftFromText="180" w:rightFromText="180" w:vertAnchor="text" w:horzAnchor="margin" w:tblpXSpec="center" w:tblpY="708"/>
        <w:tblW w:w="980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809"/>
      </w:tblGrid>
      <w:tr w:rsidR="00DD56FE" w:rsidTr="00555ABE">
        <w:trPr>
          <w:trHeight w:val="1538"/>
        </w:trPr>
        <w:tc>
          <w:tcPr>
            <w:tcW w:w="980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二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苗栗市大明寺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13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  <w:r w:rsidRPr="004E5EFE">
              <w:rPr>
                <w:rFonts w:eastAsia="標楷體"/>
                <w:sz w:val="28"/>
                <w:szCs w:val="28"/>
              </w:rPr>
              <w:t>-1</w:t>
            </w:r>
            <w:r>
              <w:rPr>
                <w:rFonts w:eastAsia="標楷體" w:hint="eastAsia"/>
                <w:sz w:val="28"/>
                <w:szCs w:val="28"/>
              </w:rPr>
              <w:t>4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</w:rPr>
              <w:t>觀眾投入其中。</w:t>
            </w:r>
          </w:p>
        </w:tc>
      </w:tr>
      <w:tr w:rsidR="00DD56FE" w:rsidTr="00555ABE">
        <w:trPr>
          <w:trHeight w:val="4423"/>
        </w:trPr>
        <w:tc>
          <w:tcPr>
            <w:tcW w:w="9809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3" name="圖片 13" descr="DSC0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SC02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980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二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苗栗市大明寺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13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  <w:r w:rsidRPr="004E5EFE">
              <w:rPr>
                <w:rFonts w:eastAsia="標楷體"/>
                <w:sz w:val="28"/>
                <w:szCs w:val="28"/>
              </w:rPr>
              <w:t>-1</w:t>
            </w:r>
            <w:r>
              <w:rPr>
                <w:rFonts w:eastAsia="標楷體" w:hint="eastAsia"/>
                <w:sz w:val="28"/>
                <w:szCs w:val="28"/>
              </w:rPr>
              <w:t>4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</w:p>
          <w:p w:rsidR="00DD56FE" w:rsidRPr="006C2543" w:rsidRDefault="00DD56FE" w:rsidP="00555ABE">
            <w:pPr>
              <w:spacing w:line="40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有獎徵答互動熱絡</w:t>
            </w:r>
            <w:r>
              <w:rPr>
                <w:rFonts w:eastAsia="標楷體" w:hint="eastAsia"/>
              </w:rPr>
              <w:t>。</w:t>
            </w:r>
          </w:p>
        </w:tc>
      </w:tr>
      <w:tr w:rsidR="00DD56FE" w:rsidTr="00555ABE">
        <w:trPr>
          <w:trHeight w:val="4373"/>
        </w:trPr>
        <w:tc>
          <w:tcPr>
            <w:tcW w:w="9809" w:type="dxa"/>
          </w:tcPr>
          <w:p w:rsidR="00DD56FE" w:rsidRDefault="00DD56FE" w:rsidP="00555AB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2" name="圖片 12" descr="DSC0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SC02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620" w:lineRule="exact"/>
        <w:rPr>
          <w:rFonts w:ascii="標楷體" w:eastAsia="標楷體" w:hAnsi="標楷體"/>
          <w:sz w:val="36"/>
          <w:szCs w:val="36"/>
        </w:rPr>
        <w:sectPr w:rsidR="00DD56FE" w:rsidSect="00243780">
          <w:footerReference w:type="even" r:id="rId34"/>
          <w:pgSz w:w="11906" w:h="16838"/>
          <w:pgMar w:top="851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二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苗栗市大明寺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13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  <w:r w:rsidRPr="004E5EFE">
              <w:rPr>
                <w:rFonts w:eastAsia="標楷體"/>
                <w:sz w:val="28"/>
                <w:szCs w:val="28"/>
              </w:rPr>
              <w:t>-1</w:t>
            </w:r>
            <w:r>
              <w:rPr>
                <w:rFonts w:eastAsia="標楷體" w:hint="eastAsia"/>
                <w:sz w:val="28"/>
                <w:szCs w:val="28"/>
              </w:rPr>
              <w:t>4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客家歌謠陶笛吹奏表演</w:t>
            </w:r>
            <w:r>
              <w:rPr>
                <w:rFonts w:eastAsia="標楷體" w:hint="eastAsia"/>
              </w:rPr>
              <w:t>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1" name="圖片 11" descr="DSC0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SC02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二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苗栗市大明寺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13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  <w:r w:rsidRPr="004E5EFE">
              <w:rPr>
                <w:rFonts w:eastAsia="標楷體"/>
                <w:sz w:val="28"/>
                <w:szCs w:val="28"/>
              </w:rPr>
              <w:t>-1</w:t>
            </w:r>
            <w:r>
              <w:rPr>
                <w:rFonts w:eastAsia="標楷體" w:hint="eastAsia"/>
                <w:sz w:val="28"/>
                <w:szCs w:val="28"/>
              </w:rPr>
              <w:t>4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大明寺贈送學生紀念品</w:t>
            </w:r>
            <w:r>
              <w:rPr>
                <w:rFonts w:eastAsia="標楷體" w:hint="eastAsia"/>
              </w:rPr>
              <w:t>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10" name="圖片 10" descr="DSC02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SC02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620" w:lineRule="exact"/>
        <w:jc w:val="center"/>
        <w:rPr>
          <w:rFonts w:ascii="標楷體" w:eastAsia="標楷體" w:hAnsi="標楷體"/>
          <w:sz w:val="36"/>
          <w:szCs w:val="36"/>
        </w:rPr>
        <w:sectPr w:rsidR="00DD56FE" w:rsidSect="00F7614E">
          <w:pgSz w:w="11906" w:h="16838"/>
          <w:pgMar w:top="1134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tbl>
      <w:tblPr>
        <w:tblpPr w:leftFromText="180" w:rightFromText="180" w:vertAnchor="text" w:horzAnchor="margin" w:tblpXSpec="center" w:tblpY="308"/>
        <w:tblW w:w="910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100"/>
      </w:tblGrid>
      <w:tr w:rsidR="00DD56FE" w:rsidTr="00555ABE">
        <w:trPr>
          <w:trHeight w:val="1055"/>
        </w:trPr>
        <w:tc>
          <w:tcPr>
            <w:tcW w:w="9100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二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苗栗市大明寺</w:t>
            </w:r>
            <w:r>
              <w:rPr>
                <w:rFonts w:eastAsia="標楷體" w:hint="eastAsia"/>
                <w:sz w:val="28"/>
                <w:szCs w:val="28"/>
              </w:rPr>
              <w:t xml:space="preserve"> 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13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  <w:r w:rsidRPr="004E5EFE">
              <w:rPr>
                <w:rFonts w:eastAsia="標楷體"/>
                <w:sz w:val="28"/>
                <w:szCs w:val="28"/>
              </w:rPr>
              <w:t>-1</w:t>
            </w:r>
            <w:r>
              <w:rPr>
                <w:rFonts w:eastAsia="標楷體" w:hint="eastAsia"/>
                <w:sz w:val="28"/>
                <w:szCs w:val="28"/>
              </w:rPr>
              <w:t>4</w:t>
            </w:r>
            <w:r w:rsidRPr="004E5EFE">
              <w:rPr>
                <w:rFonts w:eastAsia="標楷體"/>
                <w:sz w:val="28"/>
                <w:szCs w:val="28"/>
              </w:rPr>
              <w:t>:</w:t>
            </w:r>
            <w:r>
              <w:rPr>
                <w:rFonts w:eastAsia="標楷體" w:hint="eastAsia"/>
                <w:sz w:val="28"/>
                <w:szCs w:val="28"/>
              </w:rPr>
              <w:t>40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活動後結束拍照留念</w:t>
            </w:r>
            <w:r>
              <w:rPr>
                <w:rFonts w:eastAsia="標楷體" w:hint="eastAsia"/>
              </w:rPr>
              <w:t>。</w:t>
            </w:r>
          </w:p>
        </w:tc>
      </w:tr>
      <w:tr w:rsidR="00DD56FE" w:rsidTr="00555ABE">
        <w:trPr>
          <w:trHeight w:val="4748"/>
        </w:trPr>
        <w:tc>
          <w:tcPr>
            <w:tcW w:w="9100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2780" cy="2968625"/>
                  <wp:effectExtent l="0" t="0" r="0" b="3175"/>
                  <wp:docPr id="9" name="圖片 9" descr="DSC02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SC02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9100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三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頭份鎮濫坑社區活動中心</w:t>
            </w:r>
            <w:r>
              <w:rPr>
                <w:rFonts w:eastAsia="標楷體" w:hint="eastAsia"/>
                <w:sz w:val="28"/>
                <w:szCs w:val="28"/>
              </w:rPr>
              <w:t>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8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10</w:t>
            </w:r>
            <w:r>
              <w:t>:</w:t>
            </w:r>
            <w:r>
              <w:rPr>
                <w:rFonts w:hint="eastAsia"/>
              </w:rPr>
              <w:t>20</w:t>
            </w:r>
            <w:r>
              <w:t>-</w:t>
            </w:r>
            <w:r>
              <w:rPr>
                <w:rFonts w:hint="eastAsia"/>
              </w:rPr>
              <w:t>11</w:t>
            </w:r>
            <w:r>
              <w:t>:</w:t>
            </w:r>
            <w:r>
              <w:rPr>
                <w:rFonts w:hint="eastAsia"/>
              </w:rPr>
              <w:t>20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有獎徵答實況</w:t>
            </w:r>
            <w:r>
              <w:rPr>
                <w:rFonts w:eastAsia="標楷體" w:hint="eastAsia"/>
              </w:rPr>
              <w:t>。</w:t>
            </w:r>
          </w:p>
        </w:tc>
      </w:tr>
      <w:tr w:rsidR="00DD56FE" w:rsidTr="00555ABE">
        <w:trPr>
          <w:trHeight w:val="4806"/>
        </w:trPr>
        <w:tc>
          <w:tcPr>
            <w:tcW w:w="9100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2780" cy="2968625"/>
                  <wp:effectExtent l="0" t="0" r="0" b="3175"/>
                  <wp:docPr id="8" name="圖片 8" descr="DSC02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SC02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Pr="007C396A" w:rsidRDefault="00DD56FE" w:rsidP="00DD56FE">
      <w:pPr>
        <w:spacing w:line="500" w:lineRule="exact"/>
        <w:ind w:leftChars="100" w:left="4020" w:hangingChars="1050" w:hanging="3780"/>
        <w:jc w:val="center"/>
        <w:rPr>
          <w:rFonts w:hint="eastAsia"/>
          <w:sz w:val="36"/>
          <w:szCs w:val="36"/>
        </w:rPr>
      </w:pPr>
    </w:p>
    <w:p w:rsidR="00DD56FE" w:rsidRDefault="00DD56FE" w:rsidP="00DD56FE">
      <w:pPr>
        <w:spacing w:line="620" w:lineRule="exact"/>
        <w:jc w:val="center"/>
        <w:rPr>
          <w:rFonts w:ascii="標楷體" w:eastAsia="標楷體" w:hAnsi="標楷體"/>
          <w:sz w:val="36"/>
          <w:szCs w:val="36"/>
        </w:rPr>
        <w:sectPr w:rsidR="00DD56FE" w:rsidSect="00F7614E">
          <w:footerReference w:type="even" r:id="rId39"/>
          <w:pgSz w:w="11906" w:h="16838"/>
          <w:pgMar w:top="1134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p w:rsidR="00DD56FE" w:rsidRPr="008827BA" w:rsidRDefault="00DD56FE" w:rsidP="00DD56FE">
      <w:pPr>
        <w:rPr>
          <w:rFonts w:ascii="標楷體" w:eastAsia="標楷體" w:hAnsi="標楷體" w:hint="eastAsia"/>
          <w:sz w:val="28"/>
          <w:szCs w:val="28"/>
        </w:rPr>
      </w:pPr>
    </w:p>
    <w:tbl>
      <w:tblPr>
        <w:tblpPr w:leftFromText="180" w:rightFromText="180" w:vertAnchor="text" w:horzAnchor="margin" w:tblpXSpec="center" w:tblpY="308"/>
        <w:tblW w:w="895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959"/>
      </w:tblGrid>
      <w:tr w:rsidR="00DD56FE" w:rsidTr="00555ABE">
        <w:trPr>
          <w:trHeight w:val="1055"/>
        </w:trPr>
        <w:tc>
          <w:tcPr>
            <w:tcW w:w="895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三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頭份鎮濫坑社區活動中心</w:t>
            </w:r>
            <w:r>
              <w:rPr>
                <w:rFonts w:eastAsia="標楷體" w:hint="eastAsia"/>
                <w:sz w:val="28"/>
                <w:szCs w:val="28"/>
              </w:rPr>
              <w:t>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8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hint="eastAsia"/>
              </w:rPr>
              <w:t>10</w:t>
            </w:r>
            <w:r>
              <w:t>:</w:t>
            </w:r>
            <w:r>
              <w:rPr>
                <w:rFonts w:hint="eastAsia"/>
              </w:rPr>
              <w:t>20</w:t>
            </w:r>
            <w:r>
              <w:t>-</w:t>
            </w:r>
            <w:r>
              <w:rPr>
                <w:rFonts w:hint="eastAsia"/>
              </w:rPr>
              <w:t>11</w:t>
            </w:r>
            <w:r>
              <w:t>:</w:t>
            </w:r>
            <w:r>
              <w:rPr>
                <w:rFonts w:hint="eastAsia"/>
              </w:rPr>
              <w:t>20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有獎徵答實況。</w:t>
            </w:r>
          </w:p>
        </w:tc>
      </w:tr>
      <w:tr w:rsidR="00DD56FE" w:rsidTr="00555ABE">
        <w:trPr>
          <w:trHeight w:val="4748"/>
        </w:trPr>
        <w:tc>
          <w:tcPr>
            <w:tcW w:w="8959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2780" cy="2552065"/>
                  <wp:effectExtent l="0" t="0" r="0" b="635"/>
                  <wp:docPr id="7" name="圖片 7" descr="DSC02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SC02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53" t="22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95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四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造橋衛生所</w:t>
            </w:r>
            <w:r>
              <w:rPr>
                <w:rFonts w:eastAsia="標楷體" w:hint="eastAsia"/>
                <w:sz w:val="28"/>
                <w:szCs w:val="28"/>
              </w:rPr>
              <w:t>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8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13:</w:t>
            </w:r>
            <w:r>
              <w:rPr>
                <w:rFonts w:hint="eastAsia"/>
              </w:rPr>
              <w:t>20</w:t>
            </w:r>
            <w:r>
              <w:t>-</w:t>
            </w:r>
            <w:r>
              <w:rPr>
                <w:rFonts w:hint="eastAsia"/>
              </w:rPr>
              <w:t>1</w:t>
            </w:r>
            <w:r>
              <w:t>4:</w:t>
            </w:r>
            <w:r>
              <w:rPr>
                <w:rFonts w:hint="eastAsia"/>
              </w:rPr>
              <w:t>20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曾瑞雲校長開場致詞。</w:t>
            </w:r>
          </w:p>
        </w:tc>
      </w:tr>
      <w:tr w:rsidR="00DD56FE" w:rsidTr="00555ABE">
        <w:trPr>
          <w:trHeight w:val="4806"/>
        </w:trPr>
        <w:tc>
          <w:tcPr>
            <w:tcW w:w="8959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74975"/>
                  <wp:effectExtent l="0" t="0" r="6985" b="0"/>
                  <wp:docPr id="6" name="圖片 6" descr="DSC0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SC02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7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Default="00DD56FE" w:rsidP="00DD56FE">
      <w:pPr>
        <w:spacing w:line="620" w:lineRule="exact"/>
        <w:jc w:val="center"/>
        <w:rPr>
          <w:rFonts w:ascii="標楷體" w:eastAsia="標楷體" w:hAnsi="標楷體"/>
          <w:sz w:val="36"/>
          <w:szCs w:val="36"/>
        </w:rPr>
        <w:sectPr w:rsidR="00DD56FE" w:rsidSect="00F7614E">
          <w:pgSz w:w="11906" w:h="16838"/>
          <w:pgMar w:top="1134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tbl>
      <w:tblPr>
        <w:tblpPr w:leftFromText="180" w:rightFromText="180" w:vertAnchor="text" w:horzAnchor="margin" w:tblpXSpec="center" w:tblpY="308"/>
        <w:tblW w:w="895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959"/>
      </w:tblGrid>
      <w:tr w:rsidR="00DD56FE" w:rsidTr="00555ABE">
        <w:trPr>
          <w:trHeight w:val="1055"/>
        </w:trPr>
        <w:tc>
          <w:tcPr>
            <w:tcW w:w="895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四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造橋衛生所</w:t>
            </w:r>
            <w:r>
              <w:rPr>
                <w:rFonts w:eastAsia="標楷體" w:hint="eastAsia"/>
                <w:sz w:val="28"/>
                <w:szCs w:val="28"/>
              </w:rPr>
              <w:t>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8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13:</w:t>
            </w:r>
            <w:r>
              <w:rPr>
                <w:rFonts w:hint="eastAsia"/>
              </w:rPr>
              <w:t>20</w:t>
            </w:r>
            <w:r>
              <w:t>-</w:t>
            </w:r>
            <w:r>
              <w:rPr>
                <w:rFonts w:hint="eastAsia"/>
              </w:rPr>
              <w:t>1</w:t>
            </w:r>
            <w:r>
              <w:t>4:</w:t>
            </w:r>
            <w:r>
              <w:rPr>
                <w:rFonts w:hint="eastAsia"/>
              </w:rPr>
              <w:t>20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演出實況。</w:t>
            </w:r>
          </w:p>
        </w:tc>
      </w:tr>
      <w:tr w:rsidR="00DD56FE" w:rsidTr="00555ABE">
        <w:trPr>
          <w:trHeight w:val="4748"/>
        </w:trPr>
        <w:tc>
          <w:tcPr>
            <w:tcW w:w="8959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5" name="圖片 5" descr="DSC02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SC02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959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四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造橋衛生所</w:t>
            </w:r>
            <w:r>
              <w:rPr>
                <w:rFonts w:eastAsia="標楷體" w:hint="eastAsia"/>
                <w:sz w:val="28"/>
                <w:szCs w:val="28"/>
              </w:rPr>
              <w:t>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8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13:</w:t>
            </w:r>
            <w:r>
              <w:rPr>
                <w:rFonts w:hint="eastAsia"/>
              </w:rPr>
              <w:t>20</w:t>
            </w:r>
            <w:r>
              <w:t>-</w:t>
            </w:r>
            <w:r>
              <w:rPr>
                <w:rFonts w:hint="eastAsia"/>
              </w:rPr>
              <w:t>1</w:t>
            </w:r>
            <w:r>
              <w:t>4:</w:t>
            </w:r>
            <w:r>
              <w:rPr>
                <w:rFonts w:hint="eastAsia"/>
              </w:rPr>
              <w:t>20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有獎徵答實況。</w:t>
            </w:r>
          </w:p>
        </w:tc>
      </w:tr>
      <w:tr w:rsidR="00DD56FE" w:rsidTr="00555ABE">
        <w:trPr>
          <w:trHeight w:val="4806"/>
        </w:trPr>
        <w:tc>
          <w:tcPr>
            <w:tcW w:w="8959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4" name="圖片 4" descr="DSC02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SC02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Pr="000F6951" w:rsidRDefault="00DD56FE" w:rsidP="00DD56FE">
      <w:pPr>
        <w:spacing w:line="500" w:lineRule="exact"/>
        <w:ind w:leftChars="100" w:left="4440" w:hangingChars="1050" w:hanging="4200"/>
        <w:jc w:val="center"/>
        <w:rPr>
          <w:rFonts w:hint="eastAsia"/>
          <w:sz w:val="40"/>
          <w:szCs w:val="40"/>
        </w:rPr>
      </w:pPr>
    </w:p>
    <w:p w:rsidR="00DD56FE" w:rsidRPr="007C396A" w:rsidRDefault="00DD56FE" w:rsidP="00DD56FE">
      <w:pPr>
        <w:spacing w:line="500" w:lineRule="exact"/>
        <w:ind w:leftChars="100" w:left="4020" w:hangingChars="1050" w:hanging="3780"/>
        <w:jc w:val="center"/>
        <w:rPr>
          <w:rFonts w:hint="eastAsia"/>
          <w:sz w:val="36"/>
          <w:szCs w:val="36"/>
        </w:rPr>
      </w:pPr>
    </w:p>
    <w:tbl>
      <w:tblPr>
        <w:tblpPr w:leftFromText="180" w:rightFromText="180" w:vertAnchor="text" w:horzAnchor="margin" w:tblpXSpec="center" w:tblpY="308"/>
        <w:tblW w:w="8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817"/>
      </w:tblGrid>
      <w:tr w:rsidR="00DD56FE" w:rsidTr="00555ABE">
        <w:trPr>
          <w:trHeight w:val="1055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lastRenderedPageBreak/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四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造橋衛生所</w:t>
            </w:r>
            <w:r>
              <w:rPr>
                <w:rFonts w:eastAsia="標楷體" w:hint="eastAsia"/>
                <w:sz w:val="28"/>
                <w:szCs w:val="28"/>
              </w:rPr>
              <w:t>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8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13:</w:t>
            </w:r>
            <w:r>
              <w:rPr>
                <w:rFonts w:hint="eastAsia"/>
              </w:rPr>
              <w:t>20</w:t>
            </w:r>
            <w:r>
              <w:t>-</w:t>
            </w:r>
            <w:r>
              <w:rPr>
                <w:rFonts w:hint="eastAsia"/>
              </w:rPr>
              <w:t>1</w:t>
            </w:r>
            <w:r>
              <w:t>4:</w:t>
            </w:r>
            <w:r>
              <w:rPr>
                <w:rFonts w:hint="eastAsia"/>
              </w:rPr>
              <w:t>20</w:t>
            </w:r>
          </w:p>
          <w:p w:rsidR="00DD56FE" w:rsidRPr="00B91886" w:rsidRDefault="00DD56FE" w:rsidP="00555ABE">
            <w:pPr>
              <w:widowControl/>
              <w:snapToGrid w:val="0"/>
              <w:spacing w:line="460" w:lineRule="exact"/>
              <w:rPr>
                <w:rFonts w:ascii="標楷體" w:eastAsia="標楷體" w:hAnsi="標楷體" w:cs="Arial"/>
                <w:sz w:val="28"/>
                <w:szCs w:val="28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觀眾欣賞極為投入。</w:t>
            </w:r>
          </w:p>
        </w:tc>
      </w:tr>
      <w:tr w:rsidR="00DD56FE" w:rsidTr="00555ABE">
        <w:trPr>
          <w:trHeight w:val="4748"/>
        </w:trPr>
        <w:tc>
          <w:tcPr>
            <w:tcW w:w="8817" w:type="dxa"/>
          </w:tcPr>
          <w:p w:rsidR="00DD56FE" w:rsidRPr="006C2543" w:rsidRDefault="00DD56FE" w:rsidP="00555ABE">
            <w:pPr>
              <w:jc w:val="center"/>
              <w:rPr>
                <w:rFonts w:eastAsia="標楷體" w:hint="eastAsia"/>
              </w:rPr>
            </w:pPr>
            <w:r>
              <w:rPr>
                <w:rFonts w:eastAsia="標楷體"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3" name="圖片 3" descr="DSC02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SC02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FE" w:rsidTr="00555ABE">
        <w:trPr>
          <w:trHeight w:val="680"/>
        </w:trPr>
        <w:tc>
          <w:tcPr>
            <w:tcW w:w="8817" w:type="dxa"/>
          </w:tcPr>
          <w:p w:rsidR="00DD56FE" w:rsidRPr="004E5EFE" w:rsidRDefault="00DD56FE" w:rsidP="00555ABE">
            <w:pPr>
              <w:spacing w:line="500" w:lineRule="exact"/>
              <w:ind w:left="1400" w:hangingChars="500" w:hanging="1400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活動名稱：</w:t>
            </w:r>
            <w:r w:rsidRPr="00243780">
              <w:rPr>
                <w:rFonts w:eastAsia="標楷體"/>
                <w:sz w:val="28"/>
                <w:szCs w:val="28"/>
              </w:rPr>
              <w:t xml:space="preserve"> </w:t>
            </w:r>
            <w:r>
              <w:rPr>
                <w:rFonts w:eastAsia="標楷體"/>
                <w:sz w:val="28"/>
                <w:szCs w:val="28"/>
              </w:rPr>
              <w:t>108</w:t>
            </w:r>
            <w:r w:rsidRPr="00243780">
              <w:rPr>
                <w:rFonts w:eastAsia="標楷體"/>
                <w:sz w:val="28"/>
                <w:szCs w:val="28"/>
              </w:rPr>
              <w:t>年度「</w:t>
            </w:r>
            <w:r>
              <w:rPr>
                <w:rFonts w:eastAsia="標楷體"/>
                <w:sz w:val="28"/>
                <w:szCs w:val="28"/>
              </w:rPr>
              <w:t>本土語言公開展演活動</w:t>
            </w:r>
            <w:r w:rsidRPr="00243780">
              <w:rPr>
                <w:rFonts w:eastAsia="標楷體"/>
                <w:sz w:val="28"/>
                <w:szCs w:val="28"/>
              </w:rPr>
              <w:t>」</w:t>
            </w:r>
            <w:r w:rsidRPr="00243780">
              <w:rPr>
                <w:rFonts w:eastAsia="標楷體" w:hint="eastAsia"/>
                <w:sz w:val="28"/>
                <w:szCs w:val="28"/>
              </w:rPr>
              <w:t>(</w:t>
            </w:r>
            <w:r w:rsidRPr="00243780">
              <w:rPr>
                <w:rFonts w:eastAsia="標楷體" w:hint="eastAsia"/>
                <w:sz w:val="28"/>
                <w:szCs w:val="28"/>
              </w:rPr>
              <w:t>第</w:t>
            </w:r>
            <w:r>
              <w:rPr>
                <w:rFonts w:eastAsia="標楷體" w:hint="eastAsia"/>
                <w:sz w:val="28"/>
                <w:szCs w:val="28"/>
              </w:rPr>
              <w:t>四</w:t>
            </w:r>
            <w:r w:rsidRPr="00243780">
              <w:rPr>
                <w:rFonts w:eastAsia="標楷體" w:hint="eastAsia"/>
                <w:sz w:val="28"/>
                <w:szCs w:val="28"/>
              </w:rPr>
              <w:t>場</w:t>
            </w:r>
            <w:r w:rsidRPr="00243780">
              <w:rPr>
                <w:rFonts w:eastAsia="標楷體" w:hint="eastAsia"/>
                <w:sz w:val="28"/>
                <w:szCs w:val="28"/>
              </w:rPr>
              <w:t>)</w:t>
            </w:r>
          </w:p>
          <w:p w:rsidR="00DD56FE" w:rsidRDefault="00DD56FE" w:rsidP="00555ABE">
            <w:pPr>
              <w:spacing w:line="400" w:lineRule="exact"/>
              <w:rPr>
                <w:rFonts w:eastAsia="標楷體" w:hint="eastAsia"/>
                <w:sz w:val="28"/>
                <w:szCs w:val="28"/>
              </w:rPr>
            </w:pPr>
            <w:r w:rsidRPr="003C2A86">
              <w:rPr>
                <w:rFonts w:eastAsia="標楷體" w:hint="eastAsia"/>
                <w:sz w:val="28"/>
                <w:szCs w:val="28"/>
              </w:rPr>
              <w:t>地點</w:t>
            </w:r>
            <w:r>
              <w:rPr>
                <w:rFonts w:eastAsia="標楷體" w:hint="eastAsia"/>
                <w:sz w:val="28"/>
                <w:szCs w:val="28"/>
              </w:rPr>
              <w:t>與時間</w:t>
            </w:r>
            <w:r w:rsidRPr="003C2A86">
              <w:rPr>
                <w:rFonts w:eastAsia="標楷體" w:hint="eastAsia"/>
                <w:sz w:val="28"/>
                <w:szCs w:val="28"/>
              </w:rPr>
              <w:t>：</w:t>
            </w:r>
            <w:r w:rsidRPr="004E5EFE">
              <w:rPr>
                <w:rFonts w:eastAsia="標楷體" w:hint="eastAsia"/>
                <w:sz w:val="28"/>
                <w:szCs w:val="28"/>
              </w:rPr>
              <w:t>苗栗縣</w:t>
            </w:r>
            <w:r>
              <w:rPr>
                <w:rFonts w:eastAsia="標楷體" w:hint="eastAsia"/>
                <w:sz w:val="28"/>
                <w:szCs w:val="28"/>
              </w:rPr>
              <w:t>造橋衛生所</w:t>
            </w:r>
            <w:r>
              <w:rPr>
                <w:rFonts w:eastAsia="標楷體" w:hint="eastAsia"/>
                <w:sz w:val="28"/>
                <w:szCs w:val="28"/>
              </w:rPr>
              <w:t>108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>
              <w:rPr>
                <w:rFonts w:eastAsia="標楷體"/>
                <w:sz w:val="28"/>
                <w:szCs w:val="28"/>
              </w:rPr>
              <w:t>11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>
              <w:rPr>
                <w:rFonts w:eastAsia="標楷體"/>
                <w:sz w:val="28"/>
                <w:szCs w:val="28"/>
              </w:rPr>
              <w:t>8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>
              <w:rPr>
                <w:rFonts w:eastAsia="標楷體" w:hint="eastAsia"/>
                <w:sz w:val="28"/>
                <w:szCs w:val="28"/>
              </w:rPr>
              <w:t xml:space="preserve"> </w:t>
            </w:r>
            <w:r>
              <w:t xml:space="preserve"> 13:</w:t>
            </w:r>
            <w:r>
              <w:rPr>
                <w:rFonts w:hint="eastAsia"/>
              </w:rPr>
              <w:t>20</w:t>
            </w:r>
            <w:r>
              <w:t>-</w:t>
            </w:r>
            <w:r>
              <w:rPr>
                <w:rFonts w:hint="eastAsia"/>
              </w:rPr>
              <w:t>1</w:t>
            </w:r>
            <w:r>
              <w:t>4:</w:t>
            </w:r>
            <w:r>
              <w:rPr>
                <w:rFonts w:hint="eastAsia"/>
              </w:rPr>
              <w:t>20</w:t>
            </w:r>
          </w:p>
          <w:p w:rsidR="00DD56FE" w:rsidRPr="006C2543" w:rsidRDefault="00DD56FE" w:rsidP="00555ABE">
            <w:pPr>
              <w:spacing w:line="320" w:lineRule="exact"/>
              <w:rPr>
                <w:rFonts w:eastAsia="標楷體"/>
              </w:rPr>
            </w:pPr>
            <w:r w:rsidRPr="00EA1C1A">
              <w:rPr>
                <w:rFonts w:eastAsia="標楷體" w:hint="eastAsia"/>
                <w:sz w:val="28"/>
                <w:szCs w:val="28"/>
              </w:rPr>
              <w:t>說明：</w:t>
            </w:r>
            <w:r>
              <w:rPr>
                <w:rFonts w:eastAsia="標楷體" w:hint="eastAsia"/>
                <w:sz w:val="28"/>
                <w:szCs w:val="28"/>
              </w:rPr>
              <w:t>演出實況。</w:t>
            </w:r>
          </w:p>
        </w:tc>
      </w:tr>
      <w:tr w:rsidR="00DD56FE" w:rsidTr="00555ABE">
        <w:trPr>
          <w:trHeight w:val="4806"/>
        </w:trPr>
        <w:tc>
          <w:tcPr>
            <w:tcW w:w="8817" w:type="dxa"/>
          </w:tcPr>
          <w:p w:rsidR="00DD56FE" w:rsidRPr="00F01C02" w:rsidRDefault="00DD56FE" w:rsidP="00555ABE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4469765" cy="2968625"/>
                  <wp:effectExtent l="0" t="0" r="6985" b="3175"/>
                  <wp:docPr id="2" name="圖片 2" descr="DSC02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SC02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765" cy="296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6FE" w:rsidRPr="007C396A" w:rsidRDefault="00DD56FE" w:rsidP="00DD56FE">
      <w:pPr>
        <w:spacing w:line="500" w:lineRule="exact"/>
        <w:ind w:leftChars="100" w:left="4020" w:hangingChars="1050" w:hanging="3780"/>
        <w:jc w:val="center"/>
        <w:rPr>
          <w:rFonts w:hint="eastAsia"/>
          <w:sz w:val="36"/>
          <w:szCs w:val="36"/>
        </w:rPr>
      </w:pPr>
    </w:p>
    <w:p w:rsidR="00DD56FE" w:rsidRPr="008827BA" w:rsidRDefault="00DD56FE" w:rsidP="00DD56FE">
      <w:pPr>
        <w:rPr>
          <w:rFonts w:ascii="標楷體" w:eastAsia="標楷體" w:hAnsi="標楷體" w:hint="eastAsia"/>
          <w:sz w:val="28"/>
          <w:szCs w:val="28"/>
        </w:rPr>
      </w:pPr>
    </w:p>
    <w:p w:rsidR="00DD56FE" w:rsidRDefault="00DD56FE" w:rsidP="00DD56FE">
      <w:pPr>
        <w:spacing w:line="620" w:lineRule="exact"/>
        <w:jc w:val="center"/>
        <w:rPr>
          <w:rFonts w:ascii="標楷體" w:eastAsia="標楷體" w:hAnsi="標楷體"/>
          <w:sz w:val="36"/>
          <w:szCs w:val="36"/>
        </w:rPr>
        <w:sectPr w:rsidR="00DD56FE" w:rsidSect="00F7614E">
          <w:pgSz w:w="11906" w:h="16838"/>
          <w:pgMar w:top="1134" w:right="1134" w:bottom="1134" w:left="1134" w:header="851" w:footer="992" w:gutter="0"/>
          <w:pgNumType w:fmt="taiwaneseCountingThousand" w:start="1"/>
          <w:cols w:space="425"/>
          <w:docGrid w:type="lines" w:linePitch="360"/>
        </w:sectPr>
      </w:pPr>
    </w:p>
    <w:p w:rsidR="00DD56FE" w:rsidRPr="000D2A1A" w:rsidRDefault="00DD56FE" w:rsidP="00DD56FE">
      <w:pPr>
        <w:spacing w:line="500" w:lineRule="exact"/>
        <w:jc w:val="center"/>
        <w:rPr>
          <w:rFonts w:ascii="標楷體" w:eastAsia="標楷體" w:hAnsi="標楷體" w:hint="eastAsia"/>
          <w:b/>
          <w:sz w:val="28"/>
          <w:szCs w:val="28"/>
        </w:rPr>
      </w:pPr>
      <w:r w:rsidRPr="000D2A1A">
        <w:rPr>
          <w:rFonts w:ascii="標楷體" w:eastAsia="標楷體" w:hAnsi="標楷體"/>
          <w:b/>
          <w:sz w:val="28"/>
          <w:szCs w:val="28"/>
        </w:rPr>
        <w:lastRenderedPageBreak/>
        <w:t>苗栗縣僑樂國民小學辦理</w:t>
      </w:r>
      <w:r>
        <w:rPr>
          <w:rFonts w:ascii="標楷體" w:eastAsia="標楷體" w:hAnsi="標楷體"/>
          <w:b/>
          <w:sz w:val="28"/>
          <w:szCs w:val="28"/>
        </w:rPr>
        <w:t>108</w:t>
      </w:r>
      <w:r w:rsidRPr="000D2A1A">
        <w:rPr>
          <w:rFonts w:ascii="標楷體" w:eastAsia="標楷體" w:hAnsi="標楷體"/>
          <w:b/>
          <w:sz w:val="28"/>
          <w:szCs w:val="28"/>
        </w:rPr>
        <w:t>年度「</w:t>
      </w:r>
      <w:r>
        <w:rPr>
          <w:rFonts w:ascii="標楷體" w:eastAsia="標楷體" w:hAnsi="標楷體"/>
          <w:b/>
          <w:sz w:val="28"/>
          <w:szCs w:val="28"/>
        </w:rPr>
        <w:t>本土語言公開展演活動</w:t>
      </w:r>
      <w:r w:rsidRPr="000D2A1A">
        <w:rPr>
          <w:rFonts w:ascii="標楷體" w:eastAsia="標楷體" w:hAnsi="標楷體"/>
          <w:b/>
          <w:sz w:val="28"/>
          <w:szCs w:val="28"/>
        </w:rPr>
        <w:t>」</w:t>
      </w:r>
      <w:r w:rsidRPr="000D2A1A">
        <w:rPr>
          <w:rFonts w:ascii="標楷體" w:eastAsia="標楷體" w:hAnsi="標楷體" w:hint="eastAsia"/>
          <w:b/>
          <w:sz w:val="28"/>
          <w:szCs w:val="28"/>
        </w:rPr>
        <w:t>報告</w:t>
      </w:r>
    </w:p>
    <w:p w:rsidR="00DD56FE" w:rsidRPr="00933141" w:rsidRDefault="00DD56FE" w:rsidP="00DD56FE">
      <w:pPr>
        <w:spacing w:line="500" w:lineRule="exact"/>
        <w:ind w:left="1280" w:hangingChars="400" w:hanging="1280"/>
        <w:jc w:val="center"/>
        <w:rPr>
          <w:rFonts w:ascii="標楷體" w:eastAsia="標楷體" w:hAnsi="標楷體"/>
          <w:sz w:val="32"/>
          <w:szCs w:val="32"/>
        </w:rPr>
      </w:pPr>
    </w:p>
    <w:tbl>
      <w:tblPr>
        <w:tblW w:w="9884" w:type="dxa"/>
        <w:tblInd w:w="2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1"/>
        <w:gridCol w:w="1297"/>
        <w:gridCol w:w="2912"/>
        <w:gridCol w:w="1028"/>
        <w:gridCol w:w="1949"/>
        <w:gridCol w:w="1134"/>
        <w:gridCol w:w="573"/>
      </w:tblGrid>
      <w:tr w:rsidR="00DD56FE" w:rsidRPr="00145CAD" w:rsidTr="00555ABE">
        <w:trPr>
          <w:trHeight w:val="720"/>
        </w:trPr>
        <w:tc>
          <w:tcPr>
            <w:tcW w:w="991" w:type="dxa"/>
            <w:vMerge w:val="restart"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場</w:t>
            </w: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次</w:t>
            </w:r>
          </w:p>
        </w:tc>
        <w:tc>
          <w:tcPr>
            <w:tcW w:w="4209" w:type="dxa"/>
            <w:gridSpan w:val="2"/>
            <w:shd w:val="clear" w:color="auto" w:fill="E6E6E6"/>
            <w:vAlign w:val="center"/>
          </w:tcPr>
          <w:p w:rsidR="00DD56FE" w:rsidRPr="00145CAD" w:rsidRDefault="00DD56FE" w:rsidP="00555ABE">
            <w:pPr>
              <w:spacing w:line="32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145CAD">
              <w:rPr>
                <w:rFonts w:ascii="標楷體" w:eastAsia="標楷體" w:hAnsi="標楷體" w:hint="eastAsia"/>
                <w:sz w:val="28"/>
              </w:rPr>
              <w:t>辦理時間</w:t>
            </w:r>
          </w:p>
        </w:tc>
        <w:tc>
          <w:tcPr>
            <w:tcW w:w="1028" w:type="dxa"/>
            <w:vMerge w:val="restart"/>
            <w:shd w:val="clear" w:color="auto" w:fill="E6E6E6"/>
            <w:vAlign w:val="center"/>
          </w:tcPr>
          <w:p w:rsidR="00DD56FE" w:rsidRPr="00145CAD" w:rsidRDefault="00DD56FE" w:rsidP="00555ABE">
            <w:pPr>
              <w:spacing w:line="320" w:lineRule="exact"/>
              <w:jc w:val="center"/>
            </w:pPr>
            <w:r w:rsidRPr="00145CAD">
              <w:rPr>
                <w:rFonts w:ascii="標楷體" w:eastAsia="標楷體" w:hAnsi="標楷體" w:hint="eastAsia"/>
                <w:sz w:val="28"/>
              </w:rPr>
              <w:t>活動地點</w:t>
            </w:r>
          </w:p>
        </w:tc>
        <w:tc>
          <w:tcPr>
            <w:tcW w:w="1949" w:type="dxa"/>
            <w:vMerge w:val="restart"/>
            <w:shd w:val="clear" w:color="auto" w:fill="E6E6E6"/>
            <w:vAlign w:val="center"/>
          </w:tcPr>
          <w:p w:rsidR="00DD56FE" w:rsidRDefault="00DD56FE" w:rsidP="00555ABE">
            <w:pPr>
              <w:jc w:val="center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承辦</w:t>
            </w:r>
            <w:r w:rsidRPr="00145CAD">
              <w:rPr>
                <w:rFonts w:ascii="標楷體" w:eastAsia="標楷體" w:hAnsi="標楷體" w:hint="eastAsia"/>
                <w:sz w:val="28"/>
              </w:rPr>
              <w:t xml:space="preserve"> </w:t>
            </w:r>
          </w:p>
          <w:p w:rsidR="00DD56FE" w:rsidRPr="00145CAD" w:rsidRDefault="00DD56FE" w:rsidP="00555ABE">
            <w:pPr>
              <w:jc w:val="center"/>
            </w:pPr>
            <w:r>
              <w:rPr>
                <w:rFonts w:ascii="標楷體" w:eastAsia="標楷體" w:hAnsi="標楷體" w:hint="eastAsia"/>
                <w:sz w:val="28"/>
              </w:rPr>
              <w:t>單位</w:t>
            </w:r>
          </w:p>
        </w:tc>
        <w:tc>
          <w:tcPr>
            <w:tcW w:w="1134" w:type="dxa"/>
            <w:vMerge w:val="restart"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</w:pPr>
            <w:r w:rsidRPr="00145CAD">
              <w:rPr>
                <w:rFonts w:ascii="標楷體" w:eastAsia="標楷體" w:hAnsi="標楷體" w:hint="eastAsia"/>
                <w:sz w:val="28"/>
              </w:rPr>
              <w:t>參加人數</w:t>
            </w:r>
          </w:p>
        </w:tc>
        <w:tc>
          <w:tcPr>
            <w:tcW w:w="573" w:type="dxa"/>
            <w:vMerge w:val="restart"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備註</w:t>
            </w:r>
          </w:p>
        </w:tc>
      </w:tr>
      <w:tr w:rsidR="00DD56FE" w:rsidRPr="00145CAD" w:rsidTr="00555ABE">
        <w:trPr>
          <w:trHeight w:val="705"/>
        </w:trPr>
        <w:tc>
          <w:tcPr>
            <w:tcW w:w="991" w:type="dxa"/>
            <w:vMerge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297" w:type="dxa"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45CAD">
              <w:rPr>
                <w:rFonts w:ascii="標楷體" w:eastAsia="標楷體" w:hAnsi="標楷體" w:hint="eastAsia"/>
                <w:sz w:val="28"/>
              </w:rPr>
              <w:t>日期</w:t>
            </w:r>
          </w:p>
        </w:tc>
        <w:tc>
          <w:tcPr>
            <w:tcW w:w="2912" w:type="dxa"/>
            <w:shd w:val="clear" w:color="auto" w:fill="E6E6E6"/>
            <w:vAlign w:val="center"/>
          </w:tcPr>
          <w:p w:rsidR="00DD56FE" w:rsidRPr="00145CAD" w:rsidRDefault="00DD56FE" w:rsidP="00555ABE">
            <w:pPr>
              <w:spacing w:line="320" w:lineRule="exact"/>
              <w:jc w:val="both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活動內容</w:t>
            </w:r>
          </w:p>
        </w:tc>
        <w:tc>
          <w:tcPr>
            <w:tcW w:w="1028" w:type="dxa"/>
            <w:vMerge/>
            <w:shd w:val="clear" w:color="auto" w:fill="E6E6E6"/>
            <w:vAlign w:val="center"/>
          </w:tcPr>
          <w:p w:rsidR="00DD56FE" w:rsidRPr="00145CAD" w:rsidRDefault="00DD56FE" w:rsidP="00555ABE">
            <w:pPr>
              <w:spacing w:line="320" w:lineRule="exact"/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949" w:type="dxa"/>
            <w:vMerge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34" w:type="dxa"/>
            <w:vMerge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573" w:type="dxa"/>
            <w:vMerge/>
            <w:shd w:val="clear" w:color="auto" w:fill="E6E6E6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DD56FE" w:rsidRPr="00145CAD" w:rsidTr="00555ABE">
        <w:tc>
          <w:tcPr>
            <w:tcW w:w="991" w:type="dxa"/>
          </w:tcPr>
          <w:p w:rsidR="00DD56FE" w:rsidRPr="00145CAD" w:rsidRDefault="00DD56FE" w:rsidP="00555AB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4</w:t>
            </w:r>
            <w:r>
              <w:rPr>
                <w:rFonts w:ascii="標楷體" w:eastAsia="標楷體" w:hAnsi="標楷體" w:hint="eastAsia"/>
              </w:rPr>
              <w:t>場次</w:t>
            </w:r>
          </w:p>
        </w:tc>
        <w:tc>
          <w:tcPr>
            <w:tcW w:w="1297" w:type="dxa"/>
          </w:tcPr>
          <w:p w:rsidR="00DD56FE" w:rsidRDefault="00DD56FE" w:rsidP="00555ABE">
            <w:pPr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108.11.</w:t>
            </w:r>
            <w:r>
              <w:rPr>
                <w:rFonts w:ascii="標楷體" w:eastAsia="標楷體" w:hAnsi="標楷體"/>
              </w:rPr>
              <w:t>07</w:t>
            </w:r>
          </w:p>
          <w:p w:rsidR="00DD56FE" w:rsidRDefault="00DD56FE" w:rsidP="00555ABE">
            <w:pPr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至</w:t>
            </w:r>
          </w:p>
          <w:p w:rsidR="00DD56FE" w:rsidRPr="00145CAD" w:rsidRDefault="00DD56FE" w:rsidP="00555AB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108.</w:t>
            </w:r>
            <w:r>
              <w:rPr>
                <w:rFonts w:ascii="標楷體" w:eastAsia="標楷體" w:hAnsi="標楷體"/>
              </w:rPr>
              <w:t>11</w:t>
            </w:r>
            <w:r>
              <w:rPr>
                <w:rFonts w:ascii="標楷體" w:eastAsia="標楷體" w:hAnsi="標楷體" w:hint="eastAsia"/>
              </w:rPr>
              <w:t>.</w:t>
            </w:r>
            <w:r>
              <w:rPr>
                <w:rFonts w:ascii="標楷體" w:eastAsia="標楷體" w:hAnsi="標楷體"/>
              </w:rPr>
              <w:t>08</w:t>
            </w:r>
          </w:p>
        </w:tc>
        <w:tc>
          <w:tcPr>
            <w:tcW w:w="2912" w:type="dxa"/>
          </w:tcPr>
          <w:p w:rsidR="00DD56FE" w:rsidRDefault="00DD56FE" w:rsidP="00555ABE">
            <w:pPr>
              <w:spacing w:line="400" w:lineRule="exact"/>
              <w:rPr>
                <w:rFonts w:eastAsia="標楷體" w:hAnsi="標楷體" w:hint="eastAsia"/>
                <w:b/>
                <w:sz w:val="22"/>
                <w:szCs w:val="22"/>
              </w:rPr>
            </w:pPr>
            <w:r>
              <w:rPr>
                <w:rFonts w:eastAsia="標楷體" w:hAnsi="標楷體" w:hint="eastAsia"/>
                <w:b/>
                <w:sz w:val="22"/>
                <w:szCs w:val="22"/>
              </w:rPr>
              <w:t>活動一</w:t>
            </w:r>
            <w:r>
              <w:rPr>
                <w:rFonts w:eastAsia="標楷體" w:hAnsi="標楷體" w:hint="eastAsia"/>
                <w:b/>
                <w:sz w:val="22"/>
                <w:szCs w:val="22"/>
              </w:rPr>
              <w:t xml:space="preserve"> </w:t>
            </w:r>
            <w:r>
              <w:rPr>
                <w:rFonts w:eastAsia="標楷體" w:hAnsi="標楷體" w:hint="eastAsia"/>
                <w:b/>
                <w:sz w:val="22"/>
                <w:szCs w:val="22"/>
              </w:rPr>
              <w:t>客家偶劇</w:t>
            </w:r>
          </w:p>
          <w:p w:rsidR="00DD56FE" w:rsidRDefault="00DD56FE" w:rsidP="00555ABE">
            <w:pPr>
              <w:spacing w:line="400" w:lineRule="exact"/>
              <w:rPr>
                <w:rFonts w:eastAsia="標楷體" w:hAnsi="標楷體" w:hint="eastAsia"/>
                <w:b/>
                <w:sz w:val="22"/>
                <w:szCs w:val="22"/>
              </w:rPr>
            </w:pPr>
            <w:r>
              <w:rPr>
                <w:rFonts w:eastAsia="標楷體" w:hAnsi="標楷體" w:hint="eastAsia"/>
                <w:b/>
                <w:sz w:val="22"/>
                <w:szCs w:val="22"/>
              </w:rPr>
              <w:t>活動二</w:t>
            </w:r>
            <w:r>
              <w:rPr>
                <w:rFonts w:eastAsia="標楷體" w:hAnsi="標楷體" w:hint="eastAsia"/>
                <w:b/>
                <w:sz w:val="22"/>
                <w:szCs w:val="22"/>
              </w:rPr>
              <w:t xml:space="preserve"> </w:t>
            </w:r>
            <w:r>
              <w:rPr>
                <w:rFonts w:eastAsia="標楷體" w:hAnsi="標楷體" w:hint="eastAsia"/>
                <w:b/>
                <w:sz w:val="22"/>
                <w:szCs w:val="22"/>
              </w:rPr>
              <w:t>有獎徵答活動</w:t>
            </w:r>
          </w:p>
          <w:p w:rsidR="00DD56FE" w:rsidRDefault="00DD56FE" w:rsidP="00555ABE">
            <w:pPr>
              <w:spacing w:line="400" w:lineRule="exact"/>
              <w:rPr>
                <w:rFonts w:eastAsia="標楷體" w:hAnsi="標楷體" w:hint="eastAsia"/>
                <w:b/>
                <w:sz w:val="22"/>
                <w:szCs w:val="22"/>
              </w:rPr>
            </w:pPr>
            <w:r>
              <w:rPr>
                <w:rFonts w:eastAsia="標楷體" w:hAnsi="標楷體" w:hint="eastAsia"/>
                <w:b/>
                <w:sz w:val="22"/>
                <w:szCs w:val="22"/>
              </w:rPr>
              <w:t>活動三</w:t>
            </w:r>
            <w:r>
              <w:rPr>
                <w:rFonts w:eastAsia="標楷體" w:hAnsi="標楷體" w:hint="eastAsia"/>
                <w:b/>
                <w:sz w:val="22"/>
                <w:szCs w:val="22"/>
              </w:rPr>
              <w:t xml:space="preserve"> </w:t>
            </w:r>
            <w:r>
              <w:rPr>
                <w:rFonts w:eastAsia="標楷體" w:hAnsi="標楷體" w:hint="eastAsia"/>
                <w:b/>
                <w:sz w:val="22"/>
                <w:szCs w:val="22"/>
              </w:rPr>
              <w:t>客家歌謠陶笛吹奏</w:t>
            </w:r>
          </w:p>
          <w:p w:rsidR="00DD56FE" w:rsidRPr="00145CAD" w:rsidRDefault="00DD56FE" w:rsidP="00555ABE">
            <w:pPr>
              <w:spacing w:line="400" w:lineRule="exact"/>
              <w:rPr>
                <w:rFonts w:ascii="標楷體" w:eastAsia="標楷體" w:hAnsi="標楷體"/>
                <w:sz w:val="22"/>
                <w:szCs w:val="22"/>
              </w:rPr>
            </w:pPr>
          </w:p>
        </w:tc>
        <w:tc>
          <w:tcPr>
            <w:tcW w:w="1028" w:type="dxa"/>
          </w:tcPr>
          <w:p w:rsidR="00DD56FE" w:rsidRPr="00A737D1" w:rsidRDefault="00DD56FE" w:rsidP="00555ABE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eastAsia="標楷體" w:hAnsi="標楷體" w:hint="eastAsia"/>
                <w:sz w:val="22"/>
                <w:szCs w:val="22"/>
              </w:rPr>
              <w:t>苗栗市玉清宮、苗栗市大明寺、頭份濫坑社區活動中心、造橋鄉衛生所</w:t>
            </w:r>
          </w:p>
        </w:tc>
        <w:tc>
          <w:tcPr>
            <w:tcW w:w="1949" w:type="dxa"/>
          </w:tcPr>
          <w:p w:rsidR="00DD56FE" w:rsidRPr="00145CAD" w:rsidRDefault="00DD56FE" w:rsidP="00555ABE">
            <w:pPr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僑樂國小</w:t>
            </w:r>
          </w:p>
          <w:p w:rsidR="00DD56FE" w:rsidRPr="00145CAD" w:rsidRDefault="00DD56FE" w:rsidP="00555ABE">
            <w:pPr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1134" w:type="dxa"/>
          </w:tcPr>
          <w:p w:rsidR="00DD56FE" w:rsidRPr="00D87C0F" w:rsidRDefault="00DD56FE" w:rsidP="00555ABE">
            <w:pPr>
              <w:rPr>
                <w:rFonts w:ascii="標楷體" w:eastAsia="標楷體" w:hAnsi="標楷體"/>
                <w:b/>
                <w:sz w:val="32"/>
                <w:szCs w:val="32"/>
              </w:rPr>
            </w:pPr>
          </w:p>
          <w:p w:rsidR="00DD56FE" w:rsidRPr="00D87C0F" w:rsidRDefault="00DD56FE" w:rsidP="00555ABE">
            <w:pPr>
              <w:spacing w:line="400" w:lineRule="exact"/>
              <w:rPr>
                <w:rFonts w:ascii="標楷體" w:eastAsia="標楷體" w:hAnsi="標楷體"/>
                <w:b/>
                <w:sz w:val="32"/>
                <w:szCs w:val="32"/>
              </w:rPr>
            </w:pPr>
            <w:r w:rsidRPr="00D87C0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每場</w:t>
            </w:r>
            <w:r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平均</w:t>
            </w:r>
            <w:r w:rsidRPr="00D87C0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約</w:t>
            </w:r>
            <w:r>
              <w:rPr>
                <w:rFonts w:ascii="標楷體" w:eastAsia="標楷體" w:hAnsi="標楷體"/>
                <w:b/>
                <w:color w:val="000000"/>
                <w:sz w:val="28"/>
                <w:szCs w:val="28"/>
              </w:rPr>
              <w:t>47</w:t>
            </w:r>
            <w:r w:rsidRPr="00D87C0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人</w:t>
            </w:r>
          </w:p>
        </w:tc>
        <w:tc>
          <w:tcPr>
            <w:tcW w:w="573" w:type="dxa"/>
          </w:tcPr>
          <w:p w:rsidR="00DD56FE" w:rsidRPr="00145CAD" w:rsidRDefault="00DD56FE" w:rsidP="00555ABE">
            <w:pPr>
              <w:rPr>
                <w:rFonts w:ascii="標楷體" w:eastAsia="標楷體" w:hAnsi="標楷體"/>
              </w:rPr>
            </w:pPr>
          </w:p>
        </w:tc>
      </w:tr>
      <w:tr w:rsidR="00DD56FE" w:rsidRPr="00145CAD" w:rsidTr="00555ABE">
        <w:trPr>
          <w:trHeight w:val="531"/>
        </w:trPr>
        <w:tc>
          <w:tcPr>
            <w:tcW w:w="5200" w:type="dxa"/>
            <w:gridSpan w:val="3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</w:rPr>
            </w:pPr>
            <w:r w:rsidRPr="00145CAD">
              <w:rPr>
                <w:rFonts w:ascii="標楷體" w:eastAsia="標楷體" w:hAnsi="標楷體" w:hint="eastAsia"/>
                <w:spacing w:val="-20"/>
                <w:sz w:val="28"/>
                <w:szCs w:val="28"/>
              </w:rPr>
              <w:t>辦 理 總 場 次</w:t>
            </w:r>
          </w:p>
        </w:tc>
        <w:tc>
          <w:tcPr>
            <w:tcW w:w="4684" w:type="dxa"/>
            <w:gridSpan w:val="4"/>
            <w:vAlign w:val="center"/>
          </w:tcPr>
          <w:p w:rsidR="00DD56FE" w:rsidRPr="00145CAD" w:rsidRDefault="00DD56FE" w:rsidP="00555ABE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共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場</w:t>
            </w:r>
          </w:p>
        </w:tc>
      </w:tr>
      <w:tr w:rsidR="00DD56FE" w:rsidRPr="00145CAD" w:rsidTr="00555ABE">
        <w:tc>
          <w:tcPr>
            <w:tcW w:w="5200" w:type="dxa"/>
            <w:gridSpan w:val="3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合計總參加人數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估算</w:t>
            </w:r>
          </w:p>
        </w:tc>
        <w:tc>
          <w:tcPr>
            <w:tcW w:w="4684" w:type="dxa"/>
            <w:gridSpan w:val="4"/>
            <w:vAlign w:val="center"/>
          </w:tcPr>
          <w:p w:rsidR="00DD56FE" w:rsidRPr="00145CAD" w:rsidRDefault="00DD56FE" w:rsidP="00555ABE">
            <w:pPr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約</w:t>
            </w:r>
            <w:r>
              <w:rPr>
                <w:rFonts w:ascii="標楷體" w:eastAsia="標楷體" w:hAnsi="標楷體"/>
                <w:sz w:val="28"/>
                <w:szCs w:val="28"/>
              </w:rPr>
              <w:t>190</w:t>
            </w: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  <w:p w:rsidR="00DD56FE" w:rsidRPr="00145CAD" w:rsidRDefault="00DD56FE" w:rsidP="00555ABE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DD56FE" w:rsidRDefault="00DD56FE" w:rsidP="00DD56FE">
      <w:pPr>
        <w:rPr>
          <w:rFonts w:hint="eastAsia"/>
        </w:rPr>
      </w:pPr>
      <w:r>
        <w:rPr>
          <w:rFonts w:ascii="標楷體" w:eastAsia="標楷體" w:hAnsi="標楷體" w:hint="eastAsia"/>
          <w:sz w:val="28"/>
        </w:rPr>
        <w:t xml:space="preserve">   </w:t>
      </w:r>
      <w:r w:rsidRPr="00145CAD">
        <w:rPr>
          <w:rFonts w:ascii="標楷體" w:eastAsia="標楷體" w:hAnsi="標楷體" w:hint="eastAsia"/>
          <w:sz w:val="28"/>
        </w:rPr>
        <w:t xml:space="preserve">聯絡電話：037-541143-12　</w:t>
      </w: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145CAD">
        <w:rPr>
          <w:rFonts w:ascii="標楷體" w:eastAsia="標楷體" w:hAnsi="標楷體" w:hint="eastAsia"/>
          <w:sz w:val="28"/>
          <w:szCs w:val="28"/>
        </w:rPr>
        <w:t>填表日期：</w:t>
      </w:r>
      <w:r>
        <w:rPr>
          <w:rFonts w:ascii="標楷體" w:eastAsia="標楷體" w:hAnsi="標楷體" w:hint="eastAsia"/>
          <w:sz w:val="28"/>
          <w:szCs w:val="28"/>
        </w:rPr>
        <w:t>108</w:t>
      </w:r>
      <w:r w:rsidRPr="00145CAD">
        <w:rPr>
          <w:rFonts w:ascii="標楷體" w:eastAsia="標楷體" w:hAnsi="標楷體" w:hint="eastAsia"/>
          <w:sz w:val="28"/>
          <w:szCs w:val="28"/>
        </w:rPr>
        <w:t>年</w:t>
      </w:r>
      <w:r>
        <w:rPr>
          <w:rFonts w:ascii="標楷體" w:eastAsia="標楷體" w:hAnsi="標楷體"/>
          <w:sz w:val="28"/>
          <w:szCs w:val="28"/>
        </w:rPr>
        <w:t>11</w:t>
      </w:r>
      <w:r w:rsidRPr="00145CAD">
        <w:rPr>
          <w:rFonts w:ascii="標楷體" w:eastAsia="標楷體" w:hAnsi="標楷體" w:hint="eastAsia"/>
          <w:sz w:val="28"/>
          <w:szCs w:val="28"/>
        </w:rPr>
        <w:t>月</w:t>
      </w:r>
      <w:r>
        <w:rPr>
          <w:rFonts w:ascii="標楷體" w:eastAsia="標楷體" w:hAnsi="標楷體"/>
          <w:sz w:val="28"/>
          <w:szCs w:val="28"/>
        </w:rPr>
        <w:t>20</w:t>
      </w:r>
      <w:r w:rsidRPr="00145CAD">
        <w:rPr>
          <w:rFonts w:ascii="標楷體" w:eastAsia="標楷體" w:hAnsi="標楷體" w:hint="eastAsia"/>
          <w:sz w:val="28"/>
          <w:szCs w:val="28"/>
        </w:rPr>
        <w:t>日</w:t>
      </w:r>
      <w:r w:rsidRPr="00145CAD">
        <w:rPr>
          <w:rFonts w:hint="eastAsia"/>
        </w:rPr>
        <w:t xml:space="preserve">  </w:t>
      </w:r>
    </w:p>
    <w:p w:rsidR="00DD56FE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</w:p>
    <w:p w:rsidR="00DD56FE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</w:p>
    <w:p w:rsidR="00DD56FE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</w:p>
    <w:p w:rsidR="00DD56FE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</w:p>
    <w:p w:rsidR="00DD56FE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</w:p>
    <w:p w:rsidR="00DD56FE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</w:p>
    <w:p w:rsidR="00DD56FE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</w:p>
    <w:p w:rsidR="00DD56FE" w:rsidRPr="00A853F4" w:rsidRDefault="00DD56FE" w:rsidP="00DD56FE">
      <w:pPr>
        <w:ind w:firstLineChars="150" w:firstLine="420"/>
        <w:rPr>
          <w:rFonts w:ascii="標楷體" w:eastAsia="標楷體" w:hAnsi="標楷體"/>
          <w:sz w:val="28"/>
        </w:rPr>
      </w:pPr>
      <w:r w:rsidRPr="00A853F4">
        <w:rPr>
          <w:rFonts w:ascii="標楷體" w:eastAsia="標楷體" w:hAnsi="標楷體" w:hint="eastAsia"/>
          <w:sz w:val="28"/>
        </w:rPr>
        <w:lastRenderedPageBreak/>
        <w:t>宣導場次表</w:t>
      </w:r>
      <w:r>
        <w:rPr>
          <w:rFonts w:ascii="標楷體" w:eastAsia="標楷體" w:hAnsi="標楷體" w:hint="eastAsia"/>
          <w:sz w:val="28"/>
        </w:rPr>
        <w:t>如下：</w:t>
      </w:r>
    </w:p>
    <w:p w:rsidR="00DD56FE" w:rsidRDefault="00DD56FE" w:rsidP="00DD56FE">
      <w:pPr>
        <w:rPr>
          <w:rFonts w:ascii="標楷體" w:eastAsia="標楷體" w:hAnsi="標楷體" w:hint="eastAsia"/>
          <w:szCs w:val="22"/>
        </w:rPr>
      </w:pPr>
      <w:r>
        <w:rPr>
          <w:rFonts w:ascii="標楷體" w:eastAsia="標楷體" w:hAnsi="標楷體" w:hint="eastAsia"/>
        </w:rPr>
        <w:t xml:space="preserve">        場次一、三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4"/>
        <w:gridCol w:w="4435"/>
        <w:gridCol w:w="2433"/>
      </w:tblGrid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ascii="Calibri" w:eastAsia="標楷體" w:hAnsi="Calibri" w:hint="eastAsia"/>
                <w:sz w:val="28"/>
              </w:rPr>
            </w:pPr>
            <w:r>
              <w:rPr>
                <w:rFonts w:eastAsia="標楷體" w:hint="eastAsia"/>
                <w:sz w:val="28"/>
              </w:rPr>
              <w:t>時間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內</w:t>
            </w:r>
            <w:r>
              <w:rPr>
                <w:rFonts w:eastAsia="標楷體"/>
                <w:sz w:val="28"/>
              </w:rPr>
              <w:t xml:space="preserve">   </w:t>
            </w:r>
            <w:r>
              <w:rPr>
                <w:rFonts w:eastAsia="標楷體" w:hint="eastAsia"/>
                <w:sz w:val="28"/>
              </w:rPr>
              <w:t>容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備</w:t>
            </w:r>
            <w:r>
              <w:rPr>
                <w:rFonts w:eastAsia="標楷體"/>
                <w:sz w:val="28"/>
              </w:rPr>
              <w:t xml:space="preserve">   </w:t>
            </w:r>
            <w:r>
              <w:rPr>
                <w:rFonts w:eastAsia="標楷體" w:hint="eastAsia"/>
                <w:sz w:val="28"/>
              </w:rPr>
              <w:t>註</w:t>
            </w: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0:900-09:20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場地布置、彩排與順場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DD56FE">
            <w:pPr>
              <w:numPr>
                <w:ilvl w:val="0"/>
                <w:numId w:val="33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主持人</w:t>
            </w:r>
          </w:p>
          <w:p w:rsidR="00DD56FE" w:rsidRDefault="00DD56FE" w:rsidP="00DD56FE">
            <w:pPr>
              <w:numPr>
                <w:ilvl w:val="0"/>
                <w:numId w:val="33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表演團隊</w:t>
            </w:r>
          </w:p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09:20-09:25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開場與長官致詞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09:25-09:45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客家布袋戲</w:t>
            </w:r>
            <w:r>
              <w:rPr>
                <w:rFonts w:eastAsia="標楷體"/>
                <w:sz w:val="28"/>
              </w:rPr>
              <w:t>-</w:t>
            </w:r>
            <w:r>
              <w:rPr>
                <w:rFonts w:eastAsia="標楷體" w:hint="eastAsia"/>
                <w:sz w:val="28"/>
              </w:rPr>
              <w:t>爸爸回來了！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DD56FE">
            <w:pPr>
              <w:numPr>
                <w:ilvl w:val="0"/>
                <w:numId w:val="34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長官致詞</w:t>
            </w:r>
          </w:p>
          <w:p w:rsidR="00DD56FE" w:rsidRDefault="00DD56FE" w:rsidP="00DD56FE">
            <w:pPr>
              <w:numPr>
                <w:ilvl w:val="0"/>
                <w:numId w:val="34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照相</w:t>
            </w: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09:45-10:05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有獎徵答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 xml:space="preserve">1. </w:t>
            </w:r>
            <w:r>
              <w:rPr>
                <w:rFonts w:eastAsia="標楷體" w:hint="eastAsia"/>
                <w:sz w:val="28"/>
              </w:rPr>
              <w:t>主持人</w:t>
            </w:r>
          </w:p>
          <w:p w:rsidR="00DD56FE" w:rsidRDefault="00DD56FE" w:rsidP="00555ABE">
            <w:pPr>
              <w:spacing w:line="0" w:lineRule="atLeast"/>
              <w:rPr>
                <w:rFonts w:eastAsia="標楷體"/>
                <w:sz w:val="28"/>
              </w:rPr>
            </w:pPr>
          </w:p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10:05-10:15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客家歌謠陶笛吹奏</w:t>
            </w:r>
          </w:p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月光光</w:t>
            </w:r>
          </w:p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里の秋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DD56FE">
            <w:pPr>
              <w:numPr>
                <w:ilvl w:val="0"/>
                <w:numId w:val="35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學生與作品</w:t>
            </w:r>
          </w:p>
          <w:p w:rsidR="00DD56FE" w:rsidRDefault="00DD56FE" w:rsidP="00DD56FE">
            <w:pPr>
              <w:numPr>
                <w:ilvl w:val="0"/>
                <w:numId w:val="35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學生與觀眾互動</w:t>
            </w: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10:15-10:20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致謝詞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10:20-10:30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設備運送與人員返校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</w:tbl>
    <w:p w:rsidR="00DD56FE" w:rsidRDefault="00DD56FE" w:rsidP="00DD56FE">
      <w:pPr>
        <w:rPr>
          <w:rFonts w:ascii="Calibri" w:hAnsi="Calibri"/>
          <w:szCs w:val="22"/>
        </w:rPr>
      </w:pPr>
    </w:p>
    <w:p w:rsidR="00DD56FE" w:rsidRDefault="00DD56FE" w:rsidP="00DD56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場次二、四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4"/>
        <w:gridCol w:w="4435"/>
        <w:gridCol w:w="2433"/>
      </w:tblGrid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ascii="Calibri" w:eastAsia="標楷體" w:hAnsi="Calibri" w:hint="eastAsia"/>
                <w:sz w:val="28"/>
              </w:rPr>
            </w:pPr>
            <w:r>
              <w:rPr>
                <w:rFonts w:eastAsia="標楷體" w:hint="eastAsia"/>
                <w:sz w:val="28"/>
              </w:rPr>
              <w:t>時間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內</w:t>
            </w:r>
            <w:r>
              <w:rPr>
                <w:rFonts w:eastAsia="標楷體"/>
                <w:sz w:val="28"/>
              </w:rPr>
              <w:t xml:space="preserve">   </w:t>
            </w:r>
            <w:r>
              <w:rPr>
                <w:rFonts w:eastAsia="標楷體" w:hint="eastAsia"/>
                <w:sz w:val="28"/>
              </w:rPr>
              <w:t>容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備</w:t>
            </w:r>
            <w:r>
              <w:rPr>
                <w:rFonts w:eastAsia="標楷體"/>
                <w:sz w:val="28"/>
              </w:rPr>
              <w:t xml:space="preserve">   </w:t>
            </w:r>
            <w:r>
              <w:rPr>
                <w:rFonts w:eastAsia="標楷體" w:hint="eastAsia"/>
                <w:sz w:val="28"/>
              </w:rPr>
              <w:t>註</w:t>
            </w: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13:15-13:40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場地布置、彩排與順場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DD56FE">
            <w:pPr>
              <w:numPr>
                <w:ilvl w:val="0"/>
                <w:numId w:val="33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主持人</w:t>
            </w:r>
          </w:p>
          <w:p w:rsidR="00DD56FE" w:rsidRDefault="00DD56FE" w:rsidP="00DD56FE">
            <w:pPr>
              <w:numPr>
                <w:ilvl w:val="0"/>
                <w:numId w:val="33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表演團隊</w:t>
            </w:r>
          </w:p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13</w:t>
            </w:r>
            <w:r>
              <w:rPr>
                <w:rFonts w:eastAsia="標楷體" w:hint="eastAsia"/>
                <w:sz w:val="28"/>
              </w:rPr>
              <w:t>：</w:t>
            </w:r>
            <w:r>
              <w:rPr>
                <w:rFonts w:eastAsia="標楷體"/>
                <w:sz w:val="28"/>
              </w:rPr>
              <w:t>40-13:45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開場與長官致詞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13:45-14:05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客家布袋戲</w:t>
            </w:r>
            <w:r>
              <w:rPr>
                <w:rFonts w:eastAsia="標楷體"/>
                <w:sz w:val="28"/>
              </w:rPr>
              <w:t>-</w:t>
            </w:r>
            <w:r>
              <w:rPr>
                <w:rFonts w:eastAsia="標楷體" w:hint="eastAsia"/>
                <w:sz w:val="28"/>
              </w:rPr>
              <w:t>爸爸回來了！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DD56FE">
            <w:pPr>
              <w:numPr>
                <w:ilvl w:val="0"/>
                <w:numId w:val="34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長官致詞</w:t>
            </w:r>
          </w:p>
          <w:p w:rsidR="00DD56FE" w:rsidRDefault="00DD56FE" w:rsidP="00DD56FE">
            <w:pPr>
              <w:numPr>
                <w:ilvl w:val="0"/>
                <w:numId w:val="34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照相</w:t>
            </w: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14:05-14:25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有獎徵答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 xml:space="preserve">1. </w:t>
            </w:r>
            <w:r>
              <w:rPr>
                <w:rFonts w:eastAsia="標楷體" w:hint="eastAsia"/>
                <w:sz w:val="28"/>
              </w:rPr>
              <w:t>主持人</w:t>
            </w:r>
          </w:p>
          <w:p w:rsidR="00DD56FE" w:rsidRDefault="00DD56FE" w:rsidP="00555ABE">
            <w:pPr>
              <w:spacing w:line="0" w:lineRule="atLeast"/>
              <w:rPr>
                <w:rFonts w:eastAsia="標楷體"/>
                <w:sz w:val="28"/>
              </w:rPr>
            </w:pPr>
          </w:p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14:25-14:35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客家歌謠陶笛吹奏</w:t>
            </w:r>
          </w:p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月光光</w:t>
            </w:r>
          </w:p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里の秋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6FE" w:rsidRDefault="00DD56FE" w:rsidP="00DD56FE">
            <w:pPr>
              <w:numPr>
                <w:ilvl w:val="0"/>
                <w:numId w:val="35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學生與作品</w:t>
            </w:r>
          </w:p>
          <w:p w:rsidR="00DD56FE" w:rsidRDefault="00DD56FE" w:rsidP="00DD56FE">
            <w:pPr>
              <w:numPr>
                <w:ilvl w:val="0"/>
                <w:numId w:val="35"/>
              </w:numPr>
              <w:spacing w:line="0" w:lineRule="atLeast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學生與觀眾互動</w:t>
            </w: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14:35-14:40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致謝詞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  <w:tr w:rsidR="00DD56FE" w:rsidTr="00555ABE">
        <w:trPr>
          <w:jc w:val="center"/>
        </w:trPr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t>14:40-14:50</w:t>
            </w: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56FE" w:rsidRDefault="00DD56FE" w:rsidP="00555ABE">
            <w:pPr>
              <w:spacing w:line="0" w:lineRule="atLeast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設備運送與人員返校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6FE" w:rsidRDefault="00DD56FE" w:rsidP="00555ABE">
            <w:pPr>
              <w:spacing w:line="0" w:lineRule="atLeast"/>
              <w:ind w:left="360"/>
              <w:rPr>
                <w:rFonts w:eastAsia="標楷體"/>
                <w:sz w:val="28"/>
              </w:rPr>
            </w:pPr>
          </w:p>
        </w:tc>
      </w:tr>
    </w:tbl>
    <w:p w:rsidR="00DD56FE" w:rsidRDefault="00DD56FE" w:rsidP="00DD56FE">
      <w:pPr>
        <w:rPr>
          <w:rFonts w:ascii="Calibri" w:hAnsi="Calibri"/>
          <w:szCs w:val="22"/>
        </w:rPr>
      </w:pPr>
    </w:p>
    <w:p w:rsidR="00DD56FE" w:rsidRDefault="00DD56FE" w:rsidP="00DD56FE">
      <w:pPr>
        <w:rPr>
          <w:rFonts w:hint="eastAsia"/>
        </w:rPr>
      </w:pPr>
    </w:p>
    <w:p w:rsidR="00DD56FE" w:rsidRDefault="00DD56FE" w:rsidP="00DD56FE">
      <w:pPr>
        <w:rPr>
          <w:rFonts w:hint="eastAsia"/>
        </w:rPr>
      </w:pPr>
    </w:p>
    <w:p w:rsidR="00DD56FE" w:rsidRDefault="00DD56FE" w:rsidP="00DD56FE">
      <w:pPr>
        <w:rPr>
          <w:rFonts w:hint="eastAsia"/>
        </w:rPr>
      </w:pPr>
    </w:p>
    <w:tbl>
      <w:tblPr>
        <w:tblW w:w="9167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167"/>
      </w:tblGrid>
      <w:tr w:rsidR="00DD56FE" w:rsidRPr="00145CAD" w:rsidTr="00555ABE">
        <w:trPr>
          <w:cantSplit/>
          <w:trHeight w:val="555"/>
          <w:jc w:val="center"/>
        </w:trPr>
        <w:tc>
          <w:tcPr>
            <w:tcW w:w="9167" w:type="dxa"/>
            <w:tcBorders>
              <w:left w:val="double" w:sz="4" w:space="0" w:color="auto"/>
              <w:bottom w:val="single" w:sz="4" w:space="0" w:color="auto"/>
            </w:tcBorders>
            <w:shd w:val="clear" w:color="auto" w:fill="BFBFBF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bookmarkStart w:id="1" w:name="_GoBack"/>
            <w:bookmarkEnd w:id="1"/>
            <w:r>
              <w:lastRenderedPageBreak/>
              <w:br w:type="page"/>
            </w:r>
            <w:r w:rsidRPr="00145CAD">
              <w:rPr>
                <w:rFonts w:ascii="標楷體" w:eastAsia="標楷體" w:hAnsi="標楷體" w:hint="eastAsia"/>
                <w:b/>
                <w:sz w:val="28"/>
                <w:szCs w:val="28"/>
              </w:rPr>
              <w:t>成效分析-量化分析(滿意度調查)</w:t>
            </w:r>
          </w:p>
        </w:tc>
      </w:tr>
      <w:tr w:rsidR="00DD56FE" w:rsidRPr="00145CAD" w:rsidTr="00555ABE">
        <w:trPr>
          <w:cantSplit/>
          <w:trHeight w:val="4140"/>
          <w:jc w:val="center"/>
        </w:trPr>
        <w:tc>
          <w:tcPr>
            <w:tcW w:w="9167" w:type="dxa"/>
            <w:tcBorders>
              <w:left w:val="double" w:sz="4" w:space="0" w:color="auto"/>
            </w:tcBorders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456"/>
              <w:gridCol w:w="8655"/>
            </w:tblGrid>
            <w:tr w:rsidR="00DD56FE" w:rsidRPr="00145CAD" w:rsidTr="00555ABE">
              <w:trPr>
                <w:trHeight w:val="360"/>
              </w:trPr>
              <w:tc>
                <w:tcPr>
                  <w:tcW w:w="5000" w:type="pct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DD56FE" w:rsidRPr="00145CAD" w:rsidRDefault="00DD56FE" w:rsidP="00555ABE">
                  <w:pPr>
                    <w:rPr>
                      <w:rFonts w:ascii="新細明體" w:hAnsi="新細明體" w:cs="新細明體"/>
                      <w:kern w:val="0"/>
                      <w:szCs w:val="22"/>
                    </w:rPr>
                  </w:pP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一、活動時間：</w:t>
                  </w:r>
                  <w:r>
                    <w:rPr>
                      <w:rFonts w:ascii="標楷體" w:eastAsia="標楷體" w:hAnsi="標楷體" w:hint="eastAsia"/>
                    </w:rPr>
                    <w:t>108.</w:t>
                  </w:r>
                  <w:r>
                    <w:rPr>
                      <w:rFonts w:ascii="標楷體" w:eastAsia="標楷體" w:hAnsi="標楷體"/>
                    </w:rPr>
                    <w:t>11.07</w:t>
                  </w:r>
                  <w:r>
                    <w:rPr>
                      <w:rFonts w:ascii="標楷體" w:eastAsia="標楷體" w:hAnsi="標楷體" w:hint="eastAsia"/>
                    </w:rPr>
                    <w:t>至108.</w:t>
                  </w:r>
                  <w:r>
                    <w:rPr>
                      <w:rFonts w:ascii="標楷體" w:eastAsia="標楷體" w:hAnsi="標楷體"/>
                    </w:rPr>
                    <w:t>11.08</w:t>
                  </w:r>
                </w:p>
              </w:tc>
            </w:tr>
            <w:tr w:rsidR="00DD56FE" w:rsidRPr="00145CAD" w:rsidTr="00555ABE">
              <w:trPr>
                <w:trHeight w:val="390"/>
              </w:trPr>
              <w:tc>
                <w:tcPr>
                  <w:tcW w:w="5000" w:type="pct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DD56FE" w:rsidRPr="00145CAD" w:rsidRDefault="00DD56FE" w:rsidP="00555ABE">
                  <w:pPr>
                    <w:widowControl/>
                    <w:rPr>
                      <w:rFonts w:ascii="新細明體" w:hAnsi="新細明體" w:cs="新細明體"/>
                      <w:kern w:val="0"/>
                      <w:szCs w:val="22"/>
                    </w:rPr>
                  </w:pP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二、調查對象：參加之</w:t>
                  </w:r>
                  <w:r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學員</w:t>
                  </w: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。</w:t>
                  </w:r>
                </w:p>
              </w:tc>
            </w:tr>
            <w:tr w:rsidR="00DD56FE" w:rsidRPr="00145CAD" w:rsidTr="00555ABE">
              <w:trPr>
                <w:trHeight w:val="375"/>
              </w:trPr>
              <w:tc>
                <w:tcPr>
                  <w:tcW w:w="5000" w:type="pct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DD56FE" w:rsidRPr="00145CAD" w:rsidRDefault="00DD56FE" w:rsidP="00555ABE">
                  <w:pPr>
                    <w:widowControl/>
                    <w:rPr>
                      <w:rFonts w:ascii="新細明體" w:hAnsi="新細明體" w:cs="新細明體"/>
                      <w:kern w:val="0"/>
                      <w:szCs w:val="22"/>
                    </w:rPr>
                  </w:pP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三、調查人數：</w:t>
                  </w:r>
                  <w:r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問卷發出123份</w:t>
                  </w: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，</w:t>
                  </w:r>
                  <w:r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回收89份，</w:t>
                  </w: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有效樣本數</w:t>
                  </w:r>
                  <w:r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77</w:t>
                  </w: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人。</w:t>
                  </w:r>
                </w:p>
              </w:tc>
            </w:tr>
            <w:tr w:rsidR="00DD56FE" w:rsidRPr="00145CAD" w:rsidTr="00555ABE">
              <w:trPr>
                <w:trHeight w:val="375"/>
              </w:trPr>
              <w:tc>
                <w:tcPr>
                  <w:tcW w:w="5000" w:type="pct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DD56FE" w:rsidRPr="00145CAD" w:rsidRDefault="00DD56FE" w:rsidP="00555ABE">
                  <w:pPr>
                    <w:widowControl/>
                    <w:rPr>
                      <w:rFonts w:ascii="新細明體" w:hAnsi="新細明體" w:cs="新細明體"/>
                      <w:kern w:val="0"/>
                      <w:szCs w:val="22"/>
                    </w:rPr>
                  </w:pPr>
                  <w:r w:rsidRPr="00145CAD">
                    <w:rPr>
                      <w:rFonts w:ascii="標楷體" w:eastAsia="標楷體" w:hAnsi="標楷體" w:cs="新細明體" w:hint="eastAsia"/>
                      <w:kern w:val="0"/>
                      <w:szCs w:val="22"/>
                    </w:rPr>
                    <w:t>四、資料分析：</w:t>
                  </w:r>
                  <w:r w:rsidRPr="00145CAD">
                    <w:rPr>
                      <w:rFonts w:ascii="新細明體" w:hAnsi="新細明體" w:cs="新細明體"/>
                      <w:kern w:val="0"/>
                      <w:szCs w:val="22"/>
                    </w:rPr>
                    <w:t xml:space="preserve">　</w:t>
                  </w:r>
                </w:p>
              </w:tc>
            </w:tr>
            <w:tr w:rsidR="00DD56FE" w:rsidRPr="00145CAD" w:rsidTr="00555ABE">
              <w:trPr>
                <w:trHeight w:val="630"/>
              </w:trPr>
              <w:tc>
                <w:tcPr>
                  <w:tcW w:w="250" w:type="pc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DD56FE" w:rsidRPr="00145CAD" w:rsidRDefault="00DD56FE" w:rsidP="00555ABE">
                  <w:pPr>
                    <w:widowControl/>
                    <w:rPr>
                      <w:rFonts w:ascii="新細明體" w:hAnsi="新細明體" w:cs="新細明體"/>
                      <w:kern w:val="0"/>
                      <w:szCs w:val="22"/>
                    </w:rPr>
                  </w:pPr>
                  <w:r w:rsidRPr="00145CAD">
                    <w:rPr>
                      <w:rFonts w:ascii="新細明體" w:hAnsi="新細明體" w:cs="新細明體"/>
                      <w:kern w:val="0"/>
                      <w:szCs w:val="22"/>
                    </w:rPr>
                    <w:t xml:space="preserve">　</w:t>
                  </w:r>
                </w:p>
              </w:tc>
              <w:tc>
                <w:tcPr>
                  <w:tcW w:w="4750" w:type="pc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tbl>
                  <w:tblPr>
                    <w:tblpPr w:leftFromText="180" w:rightFromText="180" w:vertAnchor="page" w:horzAnchor="margin" w:tblpY="49"/>
                    <w:tblOverlap w:val="never"/>
                    <w:tblW w:w="3840" w:type="dxa"/>
                    <w:tblBorders>
                      <w:top w:val="single" w:sz="8" w:space="0" w:color="auto"/>
                      <w:left w:val="single" w:sz="8" w:space="0" w:color="auto"/>
                      <w:bottom w:val="single" w:sz="8" w:space="0" w:color="auto"/>
                      <w:right w:val="single" w:sz="8" w:space="0" w:color="auto"/>
                      <w:insideH w:val="single" w:sz="8" w:space="0" w:color="auto"/>
                      <w:insideV w:val="single" w:sz="8" w:space="0" w:color="auto"/>
                    </w:tblBorders>
                    <w:tblCellMar>
                      <w:left w:w="28" w:type="dxa"/>
                      <w:right w:w="28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60"/>
                    <w:gridCol w:w="960"/>
                    <w:gridCol w:w="960"/>
                    <w:gridCol w:w="960"/>
                  </w:tblGrid>
                  <w:tr w:rsidR="00DD56FE" w:rsidRPr="00145CAD" w:rsidTr="00555ABE">
                    <w:trPr>
                      <w:trHeight w:val="740"/>
                    </w:trPr>
                    <w:tc>
                      <w:tcPr>
                        <w:tcW w:w="960" w:type="dxa"/>
                        <w:vMerge w:val="restart"/>
                        <w:shd w:val="clear" w:color="auto" w:fill="auto"/>
                        <w:noWrap/>
                        <w:vAlign w:val="center"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b/>
                            <w:color w:val="000000"/>
                            <w:kern w:val="0"/>
                          </w:rPr>
                        </w:pPr>
                        <w:r w:rsidRPr="00145CAD">
                          <w:rPr>
                            <w:rFonts w:ascii="新細明體" w:hAnsi="新細明體" w:cs="新細明體"/>
                            <w:b/>
                            <w:color w:val="000000"/>
                            <w:kern w:val="0"/>
                          </w:rPr>
                          <w:t>內容</w:t>
                        </w:r>
                      </w:p>
                    </w:tc>
                    <w:tc>
                      <w:tcPr>
                        <w:tcW w:w="2880" w:type="dxa"/>
                        <w:gridSpan w:val="3"/>
                        <w:shd w:val="clear" w:color="auto" w:fill="auto"/>
                        <w:noWrap/>
                        <w:vAlign w:val="center"/>
                      </w:tcPr>
                      <w:p w:rsidR="00DD56FE" w:rsidRPr="00145CAD" w:rsidRDefault="00DD56FE" w:rsidP="00555ABE">
                        <w:pPr>
                          <w:widowControl/>
                          <w:jc w:val="center"/>
                          <w:rPr>
                            <w:rFonts w:ascii="新細明體" w:hAnsi="新細明體" w:cs="新細明體" w:hint="eastAsia"/>
                            <w:b/>
                            <w:color w:val="000000"/>
                            <w:kern w:val="0"/>
                            <w:sz w:val="20"/>
                            <w:szCs w:val="20"/>
                          </w:rPr>
                        </w:pPr>
                        <w:r w:rsidRPr="00145CAD">
                          <w:rPr>
                            <w:rFonts w:ascii="新細明體" w:hAnsi="新細明體" w:cs="新細明體" w:hint="eastAsia"/>
                            <w:b/>
                            <w:color w:val="000000"/>
                            <w:kern w:val="0"/>
                            <w:sz w:val="20"/>
                            <w:szCs w:val="20"/>
                          </w:rPr>
                          <w:t>滿意度統計</w:t>
                        </w:r>
                      </w:p>
                    </w:tc>
                  </w:tr>
                  <w:tr w:rsidR="00DD56FE" w:rsidRPr="00145CAD" w:rsidTr="00555ABE">
                    <w:trPr>
                      <w:trHeight w:val="336"/>
                    </w:trPr>
                    <w:tc>
                      <w:tcPr>
                        <w:tcW w:w="960" w:type="dxa"/>
                        <w:vMerge/>
                        <w:shd w:val="clear" w:color="auto" w:fill="auto"/>
                        <w:noWrap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</w:rPr>
                        </w:pPr>
                      </w:p>
                    </w:tc>
                    <w:tc>
                      <w:tcPr>
                        <w:tcW w:w="960" w:type="dxa"/>
                        <w:shd w:val="clear" w:color="auto" w:fill="auto"/>
                        <w:noWrap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</w:pPr>
                        <w:r w:rsidRPr="00145CAD"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非常滿意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noWrap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</w:pPr>
                        <w:r w:rsidRPr="00145CAD"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滿意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noWrap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</w:pPr>
                        <w:r w:rsidRPr="00145CAD"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待改進</w:t>
                        </w:r>
                      </w:p>
                    </w:tc>
                  </w:tr>
                  <w:tr w:rsidR="00DD56FE" w:rsidRPr="00145CAD" w:rsidTr="00555ABE">
                    <w:trPr>
                      <w:trHeight w:val="336"/>
                    </w:trPr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宣導</w:t>
                        </w:r>
                        <w:r w:rsidRPr="00145CAD"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內容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100.00%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0.00%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0%</w:t>
                        </w:r>
                      </w:p>
                    </w:tc>
                  </w:tr>
                  <w:tr w:rsidR="00DD56FE" w:rsidRPr="00145CAD" w:rsidTr="00555ABE">
                    <w:trPr>
                      <w:trHeight w:val="336"/>
                    </w:trPr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學生演出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97.10%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2.90%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0%</w:t>
                        </w:r>
                      </w:p>
                    </w:tc>
                  </w:tr>
                  <w:tr w:rsidR="00DD56FE" w:rsidRPr="00145CAD" w:rsidTr="00555ABE">
                    <w:trPr>
                      <w:trHeight w:val="336"/>
                    </w:trPr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知識吸收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hint="eastAsia"/>
                            <w:color w:val="000000"/>
                            <w:sz w:val="16"/>
                            <w:szCs w:val="16"/>
                          </w:rPr>
                          <w:t>8</w:t>
                        </w: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.5</w:t>
                        </w:r>
                        <w:r>
                          <w:rPr>
                            <w:rFonts w:hint="eastAsia"/>
                            <w:color w:val="000000"/>
                            <w:sz w:val="16"/>
                            <w:szCs w:val="16"/>
                          </w:rPr>
                          <w:t>7</w:t>
                        </w: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hint="eastAsia"/>
                            <w:color w:val="000000"/>
                            <w:sz w:val="16"/>
                            <w:szCs w:val="16"/>
                          </w:rPr>
                          <w:t>1.43</w:t>
                        </w: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145CAD">
                          <w:rPr>
                            <w:color w:val="000000"/>
                            <w:sz w:val="16"/>
                            <w:szCs w:val="16"/>
                          </w:rPr>
                          <w:t>0%</w:t>
                        </w:r>
                      </w:p>
                    </w:tc>
                  </w:tr>
                  <w:tr w:rsidR="00DD56FE" w:rsidRPr="00145CAD" w:rsidTr="00555ABE">
                    <w:trPr>
                      <w:trHeight w:val="336"/>
                    </w:trPr>
                    <w:tc>
                      <w:tcPr>
                        <w:tcW w:w="960" w:type="dxa"/>
                        <w:shd w:val="clear" w:color="auto" w:fill="auto"/>
                        <w:vAlign w:val="center"/>
                        <w:hideMark/>
                      </w:tcPr>
                      <w:p w:rsidR="00DD56FE" w:rsidRPr="00145CAD" w:rsidRDefault="00DD56FE" w:rsidP="00555ABE">
                        <w:pPr>
                          <w:widowControl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16"/>
                            <w:szCs w:val="16"/>
                          </w:rPr>
                          <w:t>活動場地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hideMark/>
                      </w:tcPr>
                      <w:p w:rsidR="00DD56FE" w:rsidRPr="003400EF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3400EF">
                          <w:rPr>
                            <w:color w:val="000000"/>
                            <w:sz w:val="16"/>
                            <w:szCs w:val="16"/>
                          </w:rPr>
                          <w:t>97.10%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hideMark/>
                      </w:tcPr>
                      <w:p w:rsidR="00DD56FE" w:rsidRPr="003400EF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3400EF">
                          <w:rPr>
                            <w:color w:val="000000"/>
                            <w:sz w:val="16"/>
                            <w:szCs w:val="16"/>
                          </w:rPr>
                          <w:t>2.90%</w:t>
                        </w:r>
                      </w:p>
                    </w:tc>
                    <w:tc>
                      <w:tcPr>
                        <w:tcW w:w="960" w:type="dxa"/>
                        <w:shd w:val="clear" w:color="auto" w:fill="auto"/>
                        <w:hideMark/>
                      </w:tcPr>
                      <w:p w:rsidR="00DD56FE" w:rsidRPr="003400EF" w:rsidRDefault="00DD56FE" w:rsidP="00555ABE">
                        <w:pPr>
                          <w:jc w:val="right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 w:rsidRPr="003400EF">
                          <w:rPr>
                            <w:color w:val="000000"/>
                            <w:sz w:val="16"/>
                            <w:szCs w:val="16"/>
                          </w:rPr>
                          <w:t>0%</w:t>
                        </w:r>
                      </w:p>
                    </w:tc>
                  </w:tr>
                </w:tbl>
                <w:p w:rsidR="00DD56FE" w:rsidRPr="00145CAD" w:rsidRDefault="00DD56FE" w:rsidP="00555ABE">
                  <w:pPr>
                    <w:widowControl/>
                    <w:rPr>
                      <w:rFonts w:ascii="新細明體" w:hAnsi="新細明體" w:cs="新細明體" w:hint="eastAsia"/>
                      <w:kern w:val="0"/>
                      <w:szCs w:val="22"/>
                    </w:rPr>
                  </w:pPr>
                </w:p>
                <w:p w:rsidR="00DD56FE" w:rsidRPr="00145CAD" w:rsidRDefault="00DD56FE" w:rsidP="00555ABE">
                  <w:pPr>
                    <w:widowControl/>
                    <w:rPr>
                      <w:rFonts w:ascii="新細明體" w:hAnsi="新細明體" w:cs="新細明體"/>
                      <w:kern w:val="0"/>
                      <w:szCs w:val="22"/>
                    </w:rPr>
                  </w:pPr>
                  <w:r w:rsidRPr="00145CAD">
                    <w:rPr>
                      <w:rFonts w:ascii="新細明體" w:hAnsi="新細明體" w:cs="新細明體"/>
                      <w:noProof/>
                      <w:kern w:val="0"/>
                      <w:szCs w:val="22"/>
                    </w:rPr>
                    <w:drawing>
                      <wp:anchor distT="0" distB="0" distL="114300" distR="114300" simplePos="0" relativeHeight="251660288" behindDoc="1" locked="0" layoutInCell="1" allowOverlap="1">
                        <wp:simplePos x="0" y="0"/>
                        <wp:positionH relativeFrom="column">
                          <wp:posOffset>2367915</wp:posOffset>
                        </wp:positionH>
                        <wp:positionV relativeFrom="paragraph">
                          <wp:posOffset>-1881505</wp:posOffset>
                        </wp:positionV>
                        <wp:extent cx="2773680" cy="1667510"/>
                        <wp:effectExtent l="0" t="0" r="7620" b="8890"/>
                        <wp:wrapThrough wrapText="bothSides">
                          <wp:wrapPolygon edited="0">
                            <wp:start x="0" y="0"/>
                            <wp:lineTo x="0" y="21468"/>
                            <wp:lineTo x="21511" y="21468"/>
                            <wp:lineTo x="21511" y="0"/>
                            <wp:lineTo x="0" y="0"/>
                          </wp:wrapPolygon>
                        </wp:wrapThrough>
                        <wp:docPr id="37" name="圖片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3680" cy="16675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DD56FE" w:rsidRPr="00145CAD" w:rsidRDefault="00DD56FE" w:rsidP="00555ABE">
            <w:pPr>
              <w:rPr>
                <w:rFonts w:ascii="標楷體" w:eastAsia="標楷體" w:hAnsi="標楷體"/>
                <w:color w:val="C00000"/>
                <w:sz w:val="26"/>
                <w:szCs w:val="22"/>
              </w:rPr>
            </w:pPr>
          </w:p>
        </w:tc>
      </w:tr>
      <w:tr w:rsidR="00DD56FE" w:rsidRPr="00145CAD" w:rsidTr="00555ABE">
        <w:trPr>
          <w:cantSplit/>
          <w:trHeight w:val="722"/>
          <w:jc w:val="center"/>
        </w:trPr>
        <w:tc>
          <w:tcPr>
            <w:tcW w:w="9167" w:type="dxa"/>
            <w:tcBorders>
              <w:left w:val="double" w:sz="4" w:space="0" w:color="auto"/>
            </w:tcBorders>
          </w:tcPr>
          <w:p w:rsidR="00DD56FE" w:rsidRPr="00145CAD" w:rsidRDefault="00DD56FE" w:rsidP="00555ABE">
            <w:pPr>
              <w:jc w:val="both"/>
              <w:rPr>
                <w:rFonts w:ascii="標楷體" w:eastAsia="標楷體" w:hAnsi="標楷體"/>
              </w:rPr>
            </w:pPr>
            <w:r w:rsidRPr="00145CAD">
              <w:rPr>
                <w:rFonts w:ascii="標楷體" w:eastAsia="標楷體" w:hAnsi="標楷體" w:hint="eastAsia"/>
              </w:rPr>
              <w:t>說明：</w:t>
            </w:r>
          </w:p>
          <w:p w:rsidR="00DD56FE" w:rsidRPr="00145CAD" w:rsidRDefault="00DD56FE" w:rsidP="00555ABE">
            <w:pPr>
              <w:jc w:val="both"/>
              <w:rPr>
                <w:rFonts w:ascii="標楷體" w:eastAsia="標楷體" w:hAnsi="標楷體"/>
                <w:color w:val="C00000"/>
                <w:szCs w:val="22"/>
              </w:rPr>
            </w:pPr>
            <w:r w:rsidRPr="00145CAD">
              <w:rPr>
                <w:rFonts w:ascii="標楷體" w:eastAsia="標楷體" w:hAnsi="標楷體" w:hint="eastAsia"/>
                <w:color w:val="000000"/>
              </w:rPr>
              <w:t>對</w:t>
            </w:r>
            <w:r>
              <w:rPr>
                <w:rFonts w:ascii="標楷體" w:eastAsia="標楷體" w:hAnsi="標楷體" w:hint="eastAsia"/>
                <w:color w:val="000000"/>
              </w:rPr>
              <w:t>演出</w:t>
            </w:r>
            <w:r w:rsidRPr="003400EF">
              <w:rPr>
                <w:rFonts w:ascii="標楷體" w:eastAsia="標楷體" w:hAnsi="標楷體" w:hint="eastAsia"/>
                <w:color w:val="000000"/>
              </w:rPr>
              <w:t>內容</w:t>
            </w:r>
            <w:r>
              <w:rPr>
                <w:rFonts w:ascii="標楷體" w:eastAsia="標楷體" w:hAnsi="標楷體"/>
                <w:color w:val="000000"/>
              </w:rPr>
              <w:t>、學生演出</w:t>
            </w:r>
            <w:r>
              <w:rPr>
                <w:rFonts w:ascii="標楷體" w:eastAsia="標楷體" w:hAnsi="標楷體" w:hint="eastAsia"/>
                <w:color w:val="000000"/>
              </w:rPr>
              <w:t>、</w:t>
            </w:r>
            <w:r w:rsidRPr="003400EF">
              <w:rPr>
                <w:rFonts w:ascii="標楷體" w:eastAsia="標楷體" w:hAnsi="標楷體" w:hint="eastAsia"/>
                <w:color w:val="000000"/>
              </w:rPr>
              <w:t>知識吸收</w:t>
            </w:r>
            <w:r>
              <w:rPr>
                <w:rFonts w:ascii="標楷體" w:eastAsia="標楷體" w:hAnsi="標楷體" w:hint="eastAsia"/>
                <w:color w:val="000000"/>
              </w:rPr>
              <w:t>、活動場地等項度感受在</w:t>
            </w:r>
            <w:r w:rsidRPr="00145CAD">
              <w:rPr>
                <w:rFonts w:ascii="標楷體" w:eastAsia="標楷體" w:hAnsi="標楷體" w:hint="eastAsia"/>
                <w:color w:val="000000"/>
              </w:rPr>
              <w:t>「滿意以上」</w:t>
            </w:r>
            <w:r>
              <w:rPr>
                <w:rFonts w:ascii="標楷體" w:eastAsia="標楷體" w:hAnsi="標楷體" w:hint="eastAsia"/>
                <w:color w:val="000000"/>
              </w:rPr>
              <w:t>者均達</w:t>
            </w:r>
            <w:r w:rsidRPr="00145CAD">
              <w:rPr>
                <w:rFonts w:ascii="標楷體" w:eastAsia="標楷體" w:hAnsi="標楷體" w:hint="eastAsia"/>
                <w:color w:val="000000"/>
              </w:rPr>
              <w:t>100%；</w:t>
            </w:r>
            <w:r>
              <w:rPr>
                <w:rFonts w:ascii="標楷體" w:eastAsia="標楷體" w:hAnsi="標楷體" w:hint="eastAsia"/>
                <w:color w:val="000000"/>
              </w:rPr>
              <w:t>，其中以宣導</w:t>
            </w:r>
            <w:r w:rsidRPr="003400EF">
              <w:rPr>
                <w:rFonts w:ascii="標楷體" w:eastAsia="標楷體" w:hAnsi="標楷體" w:hint="eastAsia"/>
                <w:color w:val="000000"/>
              </w:rPr>
              <w:t>內容</w:t>
            </w:r>
            <w:r>
              <w:rPr>
                <w:rFonts w:ascii="標楷體" w:eastAsia="標楷體" w:hAnsi="標楷體"/>
                <w:color w:val="000000"/>
              </w:rPr>
              <w:t>、學生演出</w:t>
            </w:r>
            <w:r>
              <w:rPr>
                <w:rFonts w:ascii="標楷體" w:eastAsia="標楷體" w:hAnsi="標楷體" w:hint="eastAsia"/>
                <w:color w:val="000000"/>
              </w:rPr>
              <w:t>、活動場地等項度感受為佳</w:t>
            </w:r>
            <w:r w:rsidRPr="00145CAD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</w:tr>
      <w:tr w:rsidR="00DD56FE" w:rsidRPr="00145CAD" w:rsidTr="00555ABE">
        <w:trPr>
          <w:cantSplit/>
          <w:trHeight w:val="555"/>
          <w:jc w:val="center"/>
        </w:trPr>
        <w:tc>
          <w:tcPr>
            <w:tcW w:w="9167" w:type="dxa"/>
            <w:tcBorders>
              <w:left w:val="double" w:sz="4" w:space="0" w:color="auto"/>
              <w:bottom w:val="single" w:sz="4" w:space="0" w:color="auto"/>
            </w:tcBorders>
            <w:shd w:val="clear" w:color="auto" w:fill="BFBFBF"/>
            <w:vAlign w:val="center"/>
          </w:tcPr>
          <w:p w:rsidR="00DD56FE" w:rsidRPr="00145CAD" w:rsidRDefault="00DD56FE" w:rsidP="00555AB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145CAD">
              <w:rPr>
                <w:rFonts w:ascii="標楷體" w:eastAsia="標楷體" w:hAnsi="標楷體" w:hint="eastAsia"/>
                <w:b/>
                <w:sz w:val="28"/>
                <w:szCs w:val="28"/>
              </w:rPr>
              <w:t>成效分析-質性分析</w:t>
            </w:r>
          </w:p>
        </w:tc>
      </w:tr>
      <w:tr w:rsidR="00DD56FE" w:rsidRPr="00145CAD" w:rsidTr="00555ABE">
        <w:trPr>
          <w:cantSplit/>
          <w:trHeight w:val="585"/>
          <w:jc w:val="center"/>
        </w:trPr>
        <w:tc>
          <w:tcPr>
            <w:tcW w:w="9167" w:type="dxa"/>
            <w:tcBorders>
              <w:left w:val="double" w:sz="4" w:space="0" w:color="auto"/>
            </w:tcBorders>
            <w:vAlign w:val="center"/>
          </w:tcPr>
          <w:p w:rsidR="00DD56FE" w:rsidRPr="00145CAD" w:rsidRDefault="00DD56FE" w:rsidP="00555ABE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一、</w:t>
            </w:r>
            <w:r w:rsidRPr="00145CAD">
              <w:rPr>
                <w:rFonts w:ascii="標楷體" w:eastAsia="標楷體" w:hAnsi="Calibri" w:hint="eastAsia"/>
                <w:sz w:val="28"/>
                <w:szCs w:val="28"/>
              </w:rPr>
              <w:t>此次</w:t>
            </w:r>
            <w:r>
              <w:rPr>
                <w:rFonts w:ascii="標楷體" w:eastAsia="標楷體" w:hAnsi="Calibri" w:hint="eastAsia"/>
                <w:sz w:val="28"/>
                <w:szCs w:val="28"/>
              </w:rPr>
              <w:t>活動</w:t>
            </w:r>
            <w:r w:rsidRPr="00145CAD">
              <w:rPr>
                <w:rFonts w:ascii="標楷體" w:eastAsia="標楷體" w:hAnsi="Calibri" w:hint="eastAsia"/>
                <w:sz w:val="28"/>
                <w:szCs w:val="28"/>
              </w:rPr>
              <w:t>是否有地方要再改進？</w:t>
            </w:r>
          </w:p>
        </w:tc>
      </w:tr>
      <w:tr w:rsidR="00DD56FE" w:rsidRPr="00145CAD" w:rsidTr="00555ABE">
        <w:trPr>
          <w:cantSplit/>
          <w:trHeight w:val="1279"/>
          <w:jc w:val="center"/>
        </w:trPr>
        <w:tc>
          <w:tcPr>
            <w:tcW w:w="9167" w:type="dxa"/>
            <w:tcBorders>
              <w:left w:val="double" w:sz="4" w:space="0" w:color="auto"/>
            </w:tcBorders>
            <w:vAlign w:val="center"/>
          </w:tcPr>
          <w:p w:rsidR="00DD56FE" w:rsidRPr="00A853F4" w:rsidRDefault="00DD56FE" w:rsidP="00DD56FE">
            <w:pPr>
              <w:numPr>
                <w:ilvl w:val="0"/>
                <w:numId w:val="30"/>
              </w:numPr>
              <w:jc w:val="both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853F4">
              <w:rPr>
                <w:rFonts w:ascii="標楷體" w:eastAsia="標楷體" w:hAnsi="標楷體" w:hint="eastAsia"/>
                <w:sz w:val="28"/>
                <w:szCs w:val="28"/>
              </w:rPr>
              <w:t>部分活動場地進出動線不理想，空間擁擠。</w:t>
            </w:r>
          </w:p>
          <w:p w:rsidR="00DD56FE" w:rsidRPr="00145CAD" w:rsidRDefault="00DD56FE" w:rsidP="00DD56FE">
            <w:pPr>
              <w:numPr>
                <w:ilvl w:val="0"/>
                <w:numId w:val="30"/>
              </w:num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A853F4">
              <w:rPr>
                <w:rFonts w:ascii="標楷體" w:eastAsia="標楷體" w:hAnsi="標楷體" w:hint="eastAsia"/>
                <w:sz w:val="28"/>
                <w:szCs w:val="28"/>
              </w:rPr>
              <w:t>部分活動場地無空調，比較悶熱。</w:t>
            </w:r>
          </w:p>
        </w:tc>
      </w:tr>
      <w:tr w:rsidR="00DD56FE" w:rsidRPr="00145CAD" w:rsidTr="00555ABE">
        <w:trPr>
          <w:cantSplit/>
          <w:trHeight w:val="801"/>
          <w:jc w:val="center"/>
        </w:trPr>
        <w:tc>
          <w:tcPr>
            <w:tcW w:w="9167" w:type="dxa"/>
            <w:tcBorders>
              <w:left w:val="double" w:sz="4" w:space="0" w:color="auto"/>
            </w:tcBorders>
            <w:vAlign w:val="center"/>
          </w:tcPr>
          <w:p w:rsidR="00DD56FE" w:rsidRPr="00145CAD" w:rsidRDefault="00DD56FE" w:rsidP="00555ABE">
            <w:pPr>
              <w:jc w:val="both"/>
              <w:rPr>
                <w:rFonts w:ascii="標楷體" w:eastAsia="標楷體" w:hAnsi="標楷體"/>
                <w:bCs/>
                <w:sz w:val="28"/>
                <w:szCs w:val="28"/>
              </w:rPr>
            </w:pP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二、</w:t>
            </w:r>
            <w:r w:rsidRPr="00145CAD">
              <w:rPr>
                <w:rFonts w:ascii="標楷體" w:eastAsia="標楷體" w:hAnsi="Calibri" w:hint="eastAsia"/>
                <w:sz w:val="28"/>
                <w:szCs w:val="28"/>
              </w:rPr>
              <w:t>此次</w:t>
            </w:r>
            <w:r>
              <w:rPr>
                <w:rFonts w:ascii="標楷體" w:eastAsia="標楷體" w:hAnsi="Calibri" w:hint="eastAsia"/>
                <w:sz w:val="28"/>
                <w:szCs w:val="28"/>
              </w:rPr>
              <w:t>活動</w:t>
            </w:r>
            <w:r w:rsidRPr="00145CAD">
              <w:rPr>
                <w:rFonts w:ascii="標楷體" w:eastAsia="標楷體" w:hAnsi="Calibri" w:hint="eastAsia"/>
                <w:sz w:val="28"/>
                <w:szCs w:val="28"/>
              </w:rPr>
              <w:t>的</w:t>
            </w:r>
            <w:r w:rsidRPr="00145CAD">
              <w:rPr>
                <w:rFonts w:ascii="標楷體" w:eastAsia="標楷體" w:hAnsi="標楷體" w:hint="eastAsia"/>
                <w:bCs/>
                <w:sz w:val="28"/>
                <w:szCs w:val="28"/>
              </w:rPr>
              <w:t>助益？</w:t>
            </w:r>
          </w:p>
        </w:tc>
      </w:tr>
      <w:tr w:rsidR="00DD56FE" w:rsidRPr="00145CAD" w:rsidTr="00555ABE">
        <w:trPr>
          <w:cantSplit/>
          <w:trHeight w:val="670"/>
          <w:jc w:val="center"/>
        </w:trPr>
        <w:tc>
          <w:tcPr>
            <w:tcW w:w="9167" w:type="dxa"/>
            <w:tcBorders>
              <w:left w:val="double" w:sz="4" w:space="0" w:color="auto"/>
            </w:tcBorders>
            <w:vAlign w:val="center"/>
          </w:tcPr>
          <w:p w:rsidR="00DD56FE" w:rsidRPr="00145CAD" w:rsidRDefault="00DD56FE" w:rsidP="00555ABE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參加者透過古早味布袋戲演出與相聲，學習到與生活最貼切的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社會安全</w:t>
            </w:r>
            <w:r>
              <w:rPr>
                <w:rFonts w:ascii="標楷體" w:eastAsia="標楷體" w:hAnsi="標楷體"/>
                <w:sz w:val="28"/>
                <w:szCs w:val="28"/>
              </w:rPr>
              <w:t>常識與法規，並結合有獎徵答，寓教於樂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/>
                <w:sz w:val="28"/>
                <w:szCs w:val="28"/>
              </w:rPr>
              <w:t>並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提供現場</w:t>
            </w:r>
            <w:r>
              <w:rPr>
                <w:rFonts w:ascii="標楷體" w:eastAsia="標楷體" w:hAnsi="標楷體"/>
                <w:sz w:val="28"/>
                <w:szCs w:val="28"/>
              </w:rPr>
              <w:t>現場Q＆A，效果極佳。</w:t>
            </w:r>
          </w:p>
        </w:tc>
      </w:tr>
      <w:tr w:rsidR="00DD56FE" w:rsidRPr="00145CAD" w:rsidTr="00555ABE">
        <w:trPr>
          <w:cantSplit/>
          <w:trHeight w:val="540"/>
          <w:jc w:val="center"/>
        </w:trPr>
        <w:tc>
          <w:tcPr>
            <w:tcW w:w="9167" w:type="dxa"/>
            <w:tcBorders>
              <w:left w:val="double" w:sz="4" w:space="0" w:color="auto"/>
            </w:tcBorders>
            <w:vAlign w:val="center"/>
          </w:tcPr>
          <w:p w:rsidR="00DD56FE" w:rsidRPr="00145CAD" w:rsidRDefault="00DD56FE" w:rsidP="00555ABE">
            <w:pPr>
              <w:jc w:val="both"/>
              <w:rPr>
                <w:rFonts w:ascii="標楷體" w:eastAsia="標楷體" w:hAnsi="Calibri"/>
                <w:sz w:val="28"/>
                <w:szCs w:val="28"/>
              </w:rPr>
            </w:pPr>
            <w:r w:rsidRPr="00145CAD">
              <w:rPr>
                <w:rFonts w:ascii="標楷體" w:eastAsia="標楷體" w:hAnsi="標楷體" w:hint="eastAsia"/>
                <w:sz w:val="28"/>
                <w:szCs w:val="28"/>
              </w:rPr>
              <w:t>三、</w:t>
            </w:r>
            <w:r w:rsidRPr="00145CAD">
              <w:rPr>
                <w:rFonts w:ascii="標楷體" w:eastAsia="標楷體" w:hAnsi="Calibri" w:hint="eastAsia"/>
                <w:sz w:val="28"/>
                <w:szCs w:val="28"/>
              </w:rPr>
              <w:t>下次辦理相關教學的建議事項</w:t>
            </w:r>
          </w:p>
        </w:tc>
      </w:tr>
      <w:tr w:rsidR="00DD56FE" w:rsidRPr="00145CAD" w:rsidTr="00555ABE">
        <w:trPr>
          <w:cantSplit/>
          <w:trHeight w:val="1260"/>
          <w:jc w:val="center"/>
        </w:trPr>
        <w:tc>
          <w:tcPr>
            <w:tcW w:w="9167" w:type="dxa"/>
            <w:tcBorders>
              <w:left w:val="double" w:sz="4" w:space="0" w:color="auto"/>
            </w:tcBorders>
            <w:vAlign w:val="center"/>
          </w:tcPr>
          <w:p w:rsidR="00DD56FE" w:rsidRDefault="00DD56FE" w:rsidP="00DD56FE">
            <w:pPr>
              <w:numPr>
                <w:ilvl w:val="0"/>
                <w:numId w:val="31"/>
              </w:numPr>
              <w:jc w:val="both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希望場地選擇時，能考量停車問題。</w:t>
            </w:r>
          </w:p>
          <w:p w:rsidR="00DD56FE" w:rsidRPr="00145CAD" w:rsidRDefault="00DD56FE" w:rsidP="00DD56FE">
            <w:pPr>
              <w:numPr>
                <w:ilvl w:val="0"/>
                <w:numId w:val="31"/>
              </w:num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活動資訊希望能提早公布，以便安排規劃個人行事。</w:t>
            </w:r>
          </w:p>
        </w:tc>
      </w:tr>
    </w:tbl>
    <w:p w:rsidR="00DD56FE" w:rsidRPr="000875AA" w:rsidRDefault="00DD56FE" w:rsidP="00DD56FE">
      <w:pPr>
        <w:rPr>
          <w:b/>
          <w:sz w:val="40"/>
          <w:szCs w:val="40"/>
        </w:rPr>
      </w:pPr>
      <w: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2409825</wp:posOffset>
                </wp:positionH>
                <wp:positionV relativeFrom="paragraph">
                  <wp:posOffset>2924175</wp:posOffset>
                </wp:positionV>
                <wp:extent cx="2658110" cy="2834640"/>
                <wp:effectExtent l="0" t="0" r="0" b="3810"/>
                <wp:wrapNone/>
                <wp:docPr id="36" name="文字方塊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10" cy="283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56FE" w:rsidRDefault="00DD56FE" w:rsidP="00DD56FE">
                            <w:pPr>
                              <w:rPr>
                                <w:rFonts w:ascii="標楷體" w:eastAsia="標楷體" w:hAnsi="標楷體"/>
                                <w:b/>
                                <w:sz w:val="144"/>
                                <w:szCs w:val="144"/>
                              </w:rPr>
                            </w:pPr>
                            <w:r w:rsidRPr="00CE027A">
                              <w:rPr>
                                <w:rFonts w:ascii="標楷體" w:eastAsia="標楷體" w:hAnsi="標楷體" w:hint="eastAsia"/>
                                <w:b/>
                                <w:sz w:val="144"/>
                                <w:szCs w:val="144"/>
                              </w:rPr>
                              <w:t>附錄</w:t>
                            </w:r>
                          </w:p>
                          <w:p w:rsidR="00DD56FE" w:rsidRPr="00CE027A" w:rsidRDefault="00DD56FE" w:rsidP="00DD56FE">
                            <w:pPr>
                              <w:rPr>
                                <w:rFonts w:ascii="標楷體" w:eastAsia="標楷體" w:hAnsi="標楷體" w:hint="eastAsia"/>
                                <w:b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字方塊 36" o:spid="_x0000_s1027" type="#_x0000_t202" style="position:absolute;margin-left:189.75pt;margin-top:230.25pt;width:209.3pt;height:223.2pt;z-index:25166131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" filled="f" stroked="f">
                <v:textbox style="mso-fit-shape-to-text:t">
                  <w:txbxContent>
                    <w:p w:rsidR="00DD56FE" w:rsidRDefault="00DD56FE" w:rsidP="00DD56FE">
                      <w:pPr>
                        <w:rPr>
                          <w:rFonts w:ascii="標楷體" w:eastAsia="標楷體" w:hAnsi="標楷體"/>
                          <w:b/>
                          <w:sz w:val="144"/>
                          <w:szCs w:val="144"/>
                        </w:rPr>
                      </w:pPr>
                      <w:r w:rsidRPr="00CE027A">
                        <w:rPr>
                          <w:rFonts w:ascii="標楷體" w:eastAsia="標楷體" w:hAnsi="標楷體" w:hint="eastAsia"/>
                          <w:b/>
                          <w:sz w:val="144"/>
                          <w:szCs w:val="144"/>
                        </w:rPr>
                        <w:t>附錄</w:t>
                      </w:r>
                    </w:p>
                    <w:p w:rsidR="00DD56FE" w:rsidRPr="00CE027A" w:rsidRDefault="00DD56FE" w:rsidP="00DD56FE">
                      <w:pPr>
                        <w:rPr>
                          <w:rFonts w:ascii="標楷體" w:eastAsia="標楷體" w:hAnsi="標楷體" w:hint="eastAsia"/>
                          <w:b/>
                          <w:sz w:val="144"/>
                          <w:szCs w:val="1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  <w:r w:rsidRPr="000875AA">
        <w:rPr>
          <w:rFonts w:hint="eastAsia"/>
          <w:b/>
          <w:sz w:val="40"/>
          <w:szCs w:val="40"/>
        </w:rPr>
        <w:lastRenderedPageBreak/>
        <w:t>家暴防治劇本</w:t>
      </w:r>
    </w:p>
    <w:p w:rsidR="00DD56FE" w:rsidRPr="000875AA" w:rsidRDefault="00DD56FE" w:rsidP="00DD56FE">
      <w:pPr>
        <w:rPr>
          <w:rFonts w:ascii="標楷體" w:eastAsia="標楷體" w:hAnsi="標楷體"/>
        </w:rPr>
      </w:pPr>
      <w:r w:rsidRPr="000875AA">
        <w:rPr>
          <w:rFonts w:ascii="標楷體" w:eastAsia="標楷體" w:hAnsi="標楷體" w:hint="eastAsia"/>
        </w:rPr>
        <w:t>※鬧台，客家歌音樂起～全部人出場唱歌，間奏唱歌人退場，社工出場音樂壓低</w:t>
      </w:r>
    </w:p>
    <w:p w:rsidR="00DD56FE" w:rsidRPr="000875AA" w:rsidRDefault="00DD56FE" w:rsidP="00DD56FE">
      <w:pPr>
        <w:ind w:left="720" w:hangingChars="300" w:hanging="720"/>
        <w:rPr>
          <w:rFonts w:ascii="新細明體" w:hAnsi="新細明體" w:hint="eastAsia"/>
        </w:rPr>
      </w:pPr>
      <w:r w:rsidRPr="000875AA">
        <w:rPr>
          <w:rFonts w:hint="eastAsia"/>
        </w:rPr>
        <w:t>社工：</w:t>
      </w:r>
      <w:r w:rsidRPr="000875AA">
        <w:rPr>
          <w:rFonts w:ascii="新細明體" w:hAnsi="新細明體" w:hint="eastAsia"/>
        </w:rPr>
        <w:t>大家好～我是錦水村社工xxx，做麼介都愛煞猛愛拼，正會成功。無過這過程非常辛苦，有時節不免會壓力大。無過壓力唔冇亂發脾氣，尤其係一家之主做阿爸介人。今分天要來跟大家講一介故事。</w:t>
      </w:r>
    </w:p>
    <w:p w:rsidR="00DD56FE" w:rsidRPr="000875AA" w:rsidRDefault="00DD56FE" w:rsidP="00DD56FE">
      <w:pPr>
        <w:ind w:firstLineChars="300" w:firstLine="720"/>
        <w:rPr>
          <w:rFonts w:ascii="新細明體" w:hAnsi="新細明體" w:hint="eastAsia"/>
        </w:rPr>
      </w:pPr>
      <w:r w:rsidRPr="000875AA">
        <w:rPr>
          <w:rFonts w:ascii="新細明體" w:hAnsi="新細明體" w:hint="eastAsia"/>
        </w:rPr>
        <w:t>我們對別人多付出一些關心，很多事情都可以做事先的預防喔。</w:t>
      </w:r>
    </w:p>
    <w:p w:rsidR="00DD56FE" w:rsidRPr="000875AA" w:rsidRDefault="00DD56FE" w:rsidP="00DD56FE">
      <w:pPr>
        <w:ind w:leftChars="300" w:left="720"/>
        <w:rPr>
          <w:rFonts w:ascii="新細明體" w:hAnsi="新細明體" w:hint="eastAsia"/>
        </w:rPr>
      </w:pPr>
      <w:r w:rsidRPr="000875AA">
        <w:rPr>
          <w:rFonts w:ascii="新細明體" w:hAnsi="新細明體" w:hint="eastAsia"/>
        </w:rPr>
        <w:t xml:space="preserve">話說啊春嬌和志明住在錦水村，志明是貿易公司的業務員，最近工作壓力很大，有一天心情不好下班回家，家裡面的大寶、二寶、三寶卻還不知道，後來事情發生了～ </w:t>
      </w:r>
    </w:p>
    <w:p w:rsidR="00DD56FE" w:rsidRPr="000875AA" w:rsidRDefault="00DD56FE" w:rsidP="00DD56FE">
      <w:pPr>
        <w:rPr>
          <w:rFonts w:ascii="標楷體" w:eastAsia="標楷體" w:hAnsi="標楷體" w:hint="eastAsia"/>
        </w:rPr>
      </w:pPr>
    </w:p>
    <w:p w:rsidR="00DD56FE" w:rsidRPr="000875AA" w:rsidRDefault="00DD56FE" w:rsidP="00DD56FE">
      <w:pPr>
        <w:ind w:left="240" w:hangingChars="100" w:hanging="240"/>
        <w:rPr>
          <w:rFonts w:hint="eastAsia"/>
        </w:rPr>
      </w:pPr>
      <w:r w:rsidRPr="000875AA">
        <w:rPr>
          <w:rFonts w:ascii="標楷體" w:eastAsia="標楷體" w:hAnsi="標楷體" w:hint="eastAsia"/>
        </w:rPr>
        <w:t>※音樂淡出，大寶二寶三寶分別上，配樂門鈴，爸爸內白：（客語）開門哪～開門! 配樂門鈴</w:t>
      </w:r>
    </w:p>
    <w:p w:rsidR="00DD56FE" w:rsidRPr="000875AA" w:rsidRDefault="00DD56FE" w:rsidP="00DD56FE">
      <w:pPr>
        <w:rPr>
          <w:rFonts w:ascii="標楷體" w:eastAsia="標楷體" w:hAnsi="標楷體"/>
        </w:rPr>
      </w:pPr>
      <w:r w:rsidRPr="000875AA">
        <w:rPr>
          <w:rFonts w:hint="eastAsia"/>
        </w:rPr>
        <w:t>三個孩子：</w:t>
      </w:r>
      <w:r w:rsidRPr="000875AA">
        <w:rPr>
          <w:rFonts w:hint="eastAsia"/>
          <w:bdr w:val="single" w:sz="4" w:space="0" w:color="auto" w:frame="1"/>
        </w:rPr>
        <w:t>當像阿爸轉來哩，涯來去開門</w:t>
      </w:r>
      <w:r w:rsidRPr="000875AA">
        <w:rPr>
          <w:rFonts w:hint="eastAsia"/>
        </w:rPr>
        <w:t>。</w:t>
      </w:r>
      <w:r w:rsidRPr="000875AA">
        <w:rPr>
          <w:rFonts w:ascii="標楷體" w:eastAsia="標楷體" w:hAnsi="標楷體" w:hint="eastAsia"/>
        </w:rPr>
        <w:t>（動作開門）</w:t>
      </w:r>
      <w:r w:rsidRPr="000875AA">
        <w:rPr>
          <w:rFonts w:hint="eastAsia"/>
        </w:rPr>
        <w:t>爸爸回來囉～</w:t>
      </w:r>
      <w:r w:rsidRPr="000875AA">
        <w:rPr>
          <w:rFonts w:ascii="標楷體" w:eastAsia="標楷體" w:hAnsi="標楷體" w:hint="eastAsia"/>
        </w:rPr>
        <w:t>配樂搞什麼</w:t>
      </w:r>
    </w:p>
    <w:p w:rsidR="00DD56FE" w:rsidRPr="000875AA" w:rsidRDefault="00DD56FE" w:rsidP="00DD56FE">
      <w:pPr>
        <w:rPr>
          <w:rFonts w:hint="eastAsia"/>
        </w:rPr>
      </w:pPr>
      <w:r w:rsidRPr="000875AA">
        <w:rPr>
          <w:rFonts w:ascii="標楷體" w:eastAsia="標楷體" w:hAnsi="標楷體" w:hint="eastAsia"/>
        </w:rPr>
        <w:t>（父自後台出邊唱山歌邊拉椅子坐下）</w:t>
      </w:r>
    </w:p>
    <w:p w:rsidR="00DD56FE" w:rsidRPr="000875AA" w:rsidRDefault="00DD56FE" w:rsidP="00DD56FE">
      <w:pPr>
        <w:rPr>
          <w:rFonts w:ascii="標楷體" w:eastAsia="標楷體" w:hAnsi="標楷體"/>
        </w:rPr>
      </w:pPr>
      <w:r w:rsidRPr="000875AA">
        <w:rPr>
          <w:rFonts w:hint="eastAsia"/>
        </w:rPr>
        <w:t>爸爸：</w:t>
      </w:r>
      <w:r w:rsidRPr="000875AA">
        <w:rPr>
          <w:rFonts w:hint="eastAsia"/>
          <w:bdr w:val="single" w:sz="4" w:space="0" w:color="auto" w:frame="1"/>
        </w:rPr>
        <w:t>你三啥滅麼介</w:t>
      </w:r>
      <w:r w:rsidRPr="000875AA">
        <w:rPr>
          <w:rFonts w:hint="eastAsia"/>
        </w:rPr>
        <w:t>！？害我在外面等很久！哼！？</w:t>
      </w:r>
      <w:r w:rsidRPr="000875AA">
        <w:rPr>
          <w:rFonts w:ascii="標楷體" w:eastAsia="標楷體" w:hAnsi="標楷體" w:hint="eastAsia"/>
        </w:rPr>
        <w:t>（坐下，趴下喘氣）</w:t>
      </w:r>
    </w:p>
    <w:p w:rsidR="00DD56FE" w:rsidRPr="000875AA" w:rsidRDefault="00DD56FE" w:rsidP="00DD56FE">
      <w:pPr>
        <w:rPr>
          <w:rFonts w:hint="eastAsia"/>
        </w:rPr>
      </w:pPr>
      <w:r w:rsidRPr="000875AA">
        <w:rPr>
          <w:rFonts w:ascii="標楷體" w:eastAsia="標楷體" w:hAnsi="標楷體" w:hint="eastAsia"/>
        </w:rPr>
        <w:t>※二寶自後台拿一杯水放戲台上</w:t>
      </w:r>
    </w:p>
    <w:p w:rsidR="00DD56FE" w:rsidRPr="000875AA" w:rsidRDefault="00DD56FE" w:rsidP="00DD56FE">
      <w:r w:rsidRPr="000875AA">
        <w:rPr>
          <w:rFonts w:hint="eastAsia"/>
        </w:rPr>
        <w:t>二寶：爸爸，這邊有水。</w:t>
      </w:r>
    </w:p>
    <w:p w:rsidR="00DD56FE" w:rsidRPr="000875AA" w:rsidRDefault="00DD56FE" w:rsidP="00DD56FE">
      <w:r w:rsidRPr="000875AA">
        <w:rPr>
          <w:rFonts w:hint="eastAsia"/>
        </w:rPr>
        <w:t>爸爸：</w:t>
      </w:r>
      <w:r w:rsidRPr="000875AA">
        <w:rPr>
          <w:rFonts w:hint="eastAsia"/>
          <w:bdr w:val="single" w:sz="4" w:space="0" w:color="auto" w:frame="1"/>
        </w:rPr>
        <w:t>水水水？水在哪</w:t>
      </w:r>
      <w:r w:rsidRPr="000875AA">
        <w:rPr>
          <w:rFonts w:hint="eastAsia"/>
        </w:rPr>
        <w:t>？</w:t>
      </w:r>
    </w:p>
    <w:p w:rsidR="00DD56FE" w:rsidRPr="000875AA" w:rsidRDefault="00DD56FE" w:rsidP="00DD56FE">
      <w:r w:rsidRPr="000875AA">
        <w:rPr>
          <w:rFonts w:hint="eastAsia"/>
        </w:rPr>
        <w:t>二寶：爸爸水在這。</w:t>
      </w:r>
      <w:r w:rsidRPr="000875AA">
        <w:rPr>
          <w:rFonts w:ascii="標楷體" w:eastAsia="標楷體" w:hAnsi="標楷體" w:hint="eastAsia"/>
        </w:rPr>
        <w:t>（爸爸看戲台）</w:t>
      </w:r>
    </w:p>
    <w:p w:rsidR="00DD56FE" w:rsidRPr="000875AA" w:rsidRDefault="00DD56FE" w:rsidP="00DD56FE">
      <w:r w:rsidRPr="000875AA">
        <w:rPr>
          <w:rFonts w:hint="eastAsia"/>
        </w:rPr>
        <w:t>爸爸：</w:t>
      </w:r>
      <w:r w:rsidRPr="000875AA">
        <w:rPr>
          <w:rFonts w:hint="eastAsia"/>
          <w:bdr w:val="single" w:sz="4" w:space="0" w:color="auto" w:frame="1"/>
        </w:rPr>
        <w:t>哪有人賴子拿水，還要你爸自己去拿的</w:t>
      </w:r>
      <w:r w:rsidRPr="000875AA">
        <w:rPr>
          <w:rFonts w:hint="eastAsia"/>
        </w:rPr>
        <w:t>？</w:t>
      </w:r>
      <w:r w:rsidRPr="000875AA">
        <w:rPr>
          <w:rFonts w:ascii="標楷體" w:eastAsia="標楷體" w:hAnsi="標楷體" w:hint="eastAsia"/>
        </w:rPr>
        <w:t>（爸爸拿水準備喝配樂停）</w:t>
      </w:r>
      <w:r w:rsidRPr="000875AA">
        <w:t xml:space="preserve"> </w:t>
      </w:r>
    </w:p>
    <w:p w:rsidR="00DD56FE" w:rsidRPr="000875AA" w:rsidRDefault="00DD56FE" w:rsidP="00DD56FE">
      <w:r w:rsidRPr="000875AA">
        <w:rPr>
          <w:rFonts w:hint="eastAsia"/>
        </w:rPr>
        <w:t>二寶：爸爸，我的社會考卷要簽名。</w:t>
      </w:r>
    </w:p>
    <w:p w:rsidR="00DD56FE" w:rsidRPr="000875AA" w:rsidRDefault="00DD56FE" w:rsidP="00DD56FE">
      <w:pPr>
        <w:ind w:left="720" w:hangingChars="300" w:hanging="720"/>
        <w:rPr>
          <w:rFonts w:ascii="標楷體" w:eastAsia="標楷體" w:hAnsi="標楷體"/>
        </w:rPr>
      </w:pPr>
      <w:r w:rsidRPr="000875AA">
        <w:rPr>
          <w:rFonts w:hint="eastAsia"/>
        </w:rPr>
        <w:t>爸爸：啥？</w:t>
      </w:r>
      <w:r w:rsidRPr="000875AA">
        <w:rPr>
          <w:rFonts w:hint="eastAsia"/>
          <w:bdr w:val="single" w:sz="4" w:space="0" w:color="auto" w:frame="1"/>
        </w:rPr>
        <w:t>考卷</w:t>
      </w:r>
      <w:r w:rsidRPr="000875AA">
        <w:rPr>
          <w:rFonts w:hint="eastAsia"/>
        </w:rPr>
        <w:t>？</w:t>
      </w:r>
      <w:r w:rsidRPr="000875AA">
        <w:rPr>
          <w:rFonts w:hint="eastAsia"/>
          <w:bdr w:val="single" w:sz="4" w:space="0" w:color="auto" w:frame="1"/>
        </w:rPr>
        <w:t>在哪裡</w:t>
      </w:r>
      <w:r w:rsidRPr="000875AA">
        <w:rPr>
          <w:rFonts w:hint="eastAsia"/>
        </w:rPr>
        <w:t>？</w:t>
      </w:r>
      <w:r w:rsidRPr="000875AA">
        <w:rPr>
          <w:rFonts w:ascii="標楷體" w:eastAsia="標楷體" w:hAnsi="標楷體" w:hint="eastAsia"/>
        </w:rPr>
        <w:t>配樂不及格（鼓考卷滾下台）（邊喝水看～吐）</w:t>
      </w:r>
      <w:r w:rsidRPr="000875AA">
        <w:t>20</w:t>
      </w:r>
      <w:r w:rsidRPr="000875AA">
        <w:rPr>
          <w:rFonts w:hint="eastAsia"/>
        </w:rPr>
        <w:t>分？</w:t>
      </w:r>
      <w:r w:rsidRPr="000875AA">
        <w:rPr>
          <w:rFonts w:ascii="標楷體" w:eastAsia="標楷體" w:hAnsi="標楷體" w:hint="eastAsia"/>
        </w:rPr>
        <w:t>（看觀眾）</w:t>
      </w:r>
      <w:r w:rsidRPr="000875AA">
        <w:rPr>
          <w:rFonts w:hint="eastAsia"/>
        </w:rPr>
        <w:t>社會只考</w:t>
      </w:r>
      <w:r w:rsidRPr="000875AA">
        <w:t>20</w:t>
      </w:r>
      <w:r w:rsidRPr="000875AA">
        <w:rPr>
          <w:rFonts w:hint="eastAsia"/>
        </w:rPr>
        <w:t>分</w:t>
      </w:r>
      <w:r w:rsidRPr="000875AA">
        <w:rPr>
          <w:rFonts w:ascii="標楷體" w:eastAsia="標楷體" w:hAnsi="標楷體" w:hint="eastAsia"/>
        </w:rPr>
        <w:t>（站起）</w:t>
      </w:r>
      <w:r w:rsidRPr="000875AA">
        <w:rPr>
          <w:rFonts w:hint="eastAsia"/>
        </w:rPr>
        <w:t>，我面子都給你丟光了</w:t>
      </w:r>
      <w:r w:rsidRPr="000875AA">
        <w:rPr>
          <w:rFonts w:ascii="標楷體" w:eastAsia="標楷體" w:hAnsi="標楷體" w:hint="eastAsia"/>
        </w:rPr>
        <w:t>（推二寶戲偶，坐下吐 趴桌子）</w:t>
      </w:r>
    </w:p>
    <w:p w:rsidR="00DD56FE" w:rsidRPr="000875AA" w:rsidRDefault="00DD56FE" w:rsidP="00DD56FE">
      <w:pPr>
        <w:ind w:left="720" w:hangingChars="300" w:hanging="720"/>
        <w:rPr>
          <w:rFonts w:ascii="標楷體" w:eastAsia="標楷體" w:hAnsi="標楷體" w:hint="eastAsia"/>
        </w:rPr>
      </w:pPr>
      <w:r w:rsidRPr="000875AA">
        <w:rPr>
          <w:rFonts w:hint="eastAsia"/>
        </w:rPr>
        <w:t>大寶：爸爸好像喝醉了耶？</w:t>
      </w:r>
    </w:p>
    <w:p w:rsidR="00DD56FE" w:rsidRPr="000875AA" w:rsidRDefault="00DD56FE" w:rsidP="00DD56FE">
      <w:pPr>
        <w:ind w:left="720" w:hangingChars="300" w:hanging="720"/>
        <w:rPr>
          <w:rFonts w:hint="eastAsia"/>
        </w:rPr>
      </w:pPr>
      <w:r w:rsidRPr="000875AA">
        <w:rPr>
          <w:rFonts w:hint="eastAsia"/>
        </w:rPr>
        <w:t>爸爸：</w:t>
      </w:r>
      <w:r w:rsidRPr="000875AA">
        <w:t>…</w:t>
      </w:r>
      <w:r w:rsidRPr="000875AA">
        <w:rPr>
          <w:rFonts w:hint="eastAsia"/>
        </w:rPr>
        <w:t>董事長，請再給我一次機會。你放心，我明天一定會交報告的</w:t>
      </w:r>
      <w:r w:rsidRPr="000875AA">
        <w:t>…</w:t>
      </w:r>
      <w:r w:rsidRPr="000875AA">
        <w:rPr>
          <w:rFonts w:ascii="標楷體" w:eastAsia="標楷體" w:hAnsi="標楷體" w:hint="eastAsia"/>
        </w:rPr>
        <w:t>配樂數學</w:t>
      </w:r>
    </w:p>
    <w:p w:rsidR="00DD56FE" w:rsidRPr="000875AA" w:rsidRDefault="00DD56FE" w:rsidP="00DD56FE">
      <w:r w:rsidRPr="000875AA">
        <w:rPr>
          <w:rFonts w:hint="eastAsia"/>
        </w:rPr>
        <w:t>三寶：爸爸，爸爸</w:t>
      </w:r>
      <w:r w:rsidRPr="000875AA">
        <w:t>…</w:t>
      </w:r>
    </w:p>
    <w:p w:rsidR="00DD56FE" w:rsidRPr="000875AA" w:rsidRDefault="00DD56FE" w:rsidP="00DD56FE">
      <w:r w:rsidRPr="000875AA">
        <w:rPr>
          <w:rFonts w:hint="eastAsia"/>
        </w:rPr>
        <w:t>爸爸：董事長，你放心，今年業績一定會衝高</w:t>
      </w:r>
      <w:r w:rsidRPr="000875AA">
        <w:t>…</w:t>
      </w:r>
      <w:r w:rsidRPr="000875AA">
        <w:rPr>
          <w:rFonts w:ascii="標楷體" w:eastAsia="標楷體" w:hAnsi="標楷體" w:hint="eastAsia"/>
        </w:rPr>
        <w:t>（爸爸轉頭）</w:t>
      </w:r>
    </w:p>
    <w:p w:rsidR="00DD56FE" w:rsidRPr="000875AA" w:rsidRDefault="00DD56FE" w:rsidP="00DD56FE">
      <w:r w:rsidRPr="000875AA">
        <w:rPr>
          <w:rFonts w:hint="eastAsia"/>
        </w:rPr>
        <w:t>三寶：爸爸，爸爸，我這題數學</w:t>
      </w:r>
      <w:r w:rsidRPr="000875AA">
        <w:t>…</w:t>
      </w:r>
    </w:p>
    <w:p w:rsidR="00DD56FE" w:rsidRPr="000875AA" w:rsidRDefault="00DD56FE" w:rsidP="00DD56FE">
      <w:r w:rsidRPr="000875AA">
        <w:rPr>
          <w:rFonts w:hint="eastAsia"/>
        </w:rPr>
        <w:t>爸爸：</w:t>
      </w:r>
      <w:r w:rsidRPr="000875AA">
        <w:rPr>
          <w:rFonts w:ascii="標楷體" w:eastAsia="標楷體" w:hAnsi="標楷體" w:hint="eastAsia"/>
        </w:rPr>
        <w:t>（敲桌）</w:t>
      </w:r>
      <w:r w:rsidRPr="000875AA">
        <w:rPr>
          <w:rFonts w:hint="eastAsia"/>
          <w:bdr w:val="single" w:sz="4" w:space="0" w:color="auto" w:frame="1"/>
        </w:rPr>
        <w:t>吵什麼吵</w:t>
      </w:r>
      <w:r w:rsidRPr="000875AA">
        <w:rPr>
          <w:rFonts w:hint="eastAsia"/>
        </w:rPr>
        <w:t>？</w:t>
      </w:r>
      <w:r w:rsidRPr="000875AA">
        <w:rPr>
          <w:rFonts w:hint="eastAsia"/>
          <w:bdr w:val="single" w:sz="4" w:space="0" w:color="auto" w:frame="1"/>
        </w:rPr>
        <w:t>沒看到你爸涯心情不好是嗎</w:t>
      </w:r>
      <w:r w:rsidRPr="000875AA">
        <w:rPr>
          <w:rFonts w:hint="eastAsia"/>
        </w:rPr>
        <w:t>？</w:t>
      </w:r>
      <w:r w:rsidRPr="000875AA">
        <w:t xml:space="preserve"> </w:t>
      </w:r>
    </w:p>
    <w:p w:rsidR="00DD56FE" w:rsidRPr="000875AA" w:rsidRDefault="00DD56FE" w:rsidP="00DD56FE">
      <w:r w:rsidRPr="000875AA">
        <w:rPr>
          <w:rFonts w:hint="eastAsia"/>
        </w:rPr>
        <w:t>大寶：爸爸，爸爸</w:t>
      </w:r>
      <w:r w:rsidRPr="000875AA">
        <w:t>…</w:t>
      </w:r>
      <w:r w:rsidRPr="000875AA">
        <w:rPr>
          <w:rFonts w:hint="eastAsia"/>
        </w:rPr>
        <w:t>這個月要交戶外教學費</w:t>
      </w:r>
      <w:r w:rsidRPr="000875AA">
        <w:t>…</w:t>
      </w:r>
    </w:p>
    <w:p w:rsidR="00DD56FE" w:rsidRPr="000875AA" w:rsidRDefault="00DD56FE" w:rsidP="00DD56FE">
      <w:pPr>
        <w:ind w:left="720" w:hangingChars="300" w:hanging="720"/>
        <w:rPr>
          <w:rFonts w:ascii="標楷體" w:eastAsia="標楷體" w:hAnsi="標楷體"/>
        </w:rPr>
      </w:pPr>
      <w:r w:rsidRPr="000875AA">
        <w:rPr>
          <w:rFonts w:hint="eastAsia"/>
        </w:rPr>
        <w:t>爸爸：錢錢錢，你以為錢很好賺嗎？</w:t>
      </w:r>
      <w:r w:rsidRPr="000875AA">
        <w:rPr>
          <w:rFonts w:ascii="標楷體" w:eastAsia="標楷體" w:hAnsi="標楷體" w:hint="eastAsia"/>
        </w:rPr>
        <w:t>（媽媽端菜上來）</w:t>
      </w:r>
      <w:r w:rsidRPr="000875AA">
        <w:rPr>
          <w:rFonts w:hint="eastAsia"/>
        </w:rPr>
        <w:t>你今天係怎般？老公辛苦工作回來，馬上就要喊涯吃東西</w:t>
      </w:r>
      <w:r w:rsidRPr="000875AA">
        <w:t>…</w:t>
      </w:r>
      <w:r w:rsidRPr="000875AA">
        <w:rPr>
          <w:rFonts w:ascii="標楷體" w:eastAsia="標楷體" w:hAnsi="標楷體" w:hint="eastAsia"/>
        </w:rPr>
        <w:t>(低頭看盤子，站起）</w:t>
      </w:r>
      <w:r w:rsidRPr="000875AA">
        <w:rPr>
          <w:rFonts w:hint="eastAsia"/>
          <w:bdr w:val="single" w:sz="4" w:space="0" w:color="auto" w:frame="1"/>
        </w:rPr>
        <w:t>你看，全部就係菜，難怪小孩子都長得恁細隻</w:t>
      </w:r>
      <w:r w:rsidRPr="000875AA">
        <w:rPr>
          <w:rFonts w:hint="eastAsia"/>
        </w:rPr>
        <w:t>？</w:t>
      </w:r>
      <w:r w:rsidRPr="000875AA">
        <w:rPr>
          <w:rFonts w:ascii="標楷體" w:eastAsia="標楷體" w:hAnsi="標楷體" w:hint="eastAsia"/>
        </w:rPr>
        <w:t>（轉頭指台上小孩）配樂崩潰</w:t>
      </w:r>
      <w:r w:rsidRPr="000875AA">
        <w:rPr>
          <w:rFonts w:hint="eastAsia"/>
        </w:rPr>
        <w:t>我每天辛苦工作，家裡亂七八糟，小鬼成績那麼爛，</w:t>
      </w:r>
      <w:r w:rsidRPr="000875AA">
        <w:rPr>
          <w:rFonts w:hint="eastAsia"/>
          <w:bdr w:val="single" w:sz="4" w:space="0" w:color="auto" w:frame="1"/>
        </w:rPr>
        <w:t>食夜又淨吃菜</w:t>
      </w:r>
      <w:r w:rsidRPr="000875AA">
        <w:rPr>
          <w:bdr w:val="single" w:sz="4" w:space="0" w:color="auto" w:frame="1"/>
        </w:rPr>
        <w:t>…</w:t>
      </w:r>
      <w:r w:rsidRPr="000875AA">
        <w:rPr>
          <w:rFonts w:hint="eastAsia"/>
          <w:bdr w:val="single" w:sz="4" w:space="0" w:color="auto" w:frame="1"/>
        </w:rPr>
        <w:t>汝等全部雞隨人</w:t>
      </w:r>
      <w:r w:rsidRPr="000875AA">
        <w:rPr>
          <w:rFonts w:hint="eastAsia"/>
        </w:rPr>
        <w:t>～啊啊啊</w:t>
      </w:r>
      <w:r w:rsidRPr="000875AA">
        <w:t>…</w:t>
      </w:r>
      <w:r w:rsidRPr="000875AA">
        <w:rPr>
          <w:rFonts w:ascii="標楷體" w:eastAsia="標楷體" w:hAnsi="標楷體" w:hint="eastAsia"/>
        </w:rPr>
        <w:t>（兩人把布拉開，演員蹲下，變大偶，入後台）</w:t>
      </w:r>
    </w:p>
    <w:p w:rsidR="00DD56FE" w:rsidRPr="000875AA" w:rsidRDefault="00DD56FE" w:rsidP="00DD56FE">
      <w:pPr>
        <w:rPr>
          <w:rFonts w:hint="eastAsia"/>
        </w:rPr>
      </w:pPr>
      <w:r w:rsidRPr="000875AA">
        <w:rPr>
          <w:rFonts w:hint="eastAsia"/>
        </w:rPr>
        <w:t>大寶：啊爸爸變成怪物發瘋了～啊</w:t>
      </w:r>
      <w:r w:rsidRPr="000875AA">
        <w:rPr>
          <w:rFonts w:ascii="標楷體" w:eastAsia="標楷體" w:hAnsi="標楷體" w:hint="eastAsia"/>
        </w:rPr>
        <w:t>（急風台上左右追逐下，路人進入）</w:t>
      </w:r>
    </w:p>
    <w:p w:rsidR="00DD56FE" w:rsidRPr="000875AA" w:rsidRDefault="00DD56FE" w:rsidP="00DD56FE">
      <w:pPr>
        <w:rPr>
          <w:rFonts w:ascii="標楷體" w:eastAsia="標楷體" w:hAnsi="標楷體"/>
        </w:rPr>
      </w:pPr>
      <w:r w:rsidRPr="000875AA">
        <w:rPr>
          <w:rFonts w:hint="eastAsia"/>
        </w:rPr>
        <w:t>阿桑</w:t>
      </w:r>
      <w:r w:rsidRPr="000875AA">
        <w:t>1</w:t>
      </w:r>
      <w:r w:rsidRPr="000875AA">
        <w:rPr>
          <w:rFonts w:hint="eastAsia"/>
        </w:rPr>
        <w:t>：隔壁的不知道發生什麼事情了？</w:t>
      </w:r>
      <w:r w:rsidRPr="000875AA">
        <w:rPr>
          <w:rFonts w:hint="eastAsia"/>
          <w:bdr w:val="single" w:sz="4" w:space="0" w:color="auto" w:frame="1"/>
        </w:rPr>
        <w:t>恁得人驚</w:t>
      </w:r>
      <w:r w:rsidRPr="000875AA">
        <w:rPr>
          <w:rFonts w:hint="eastAsia"/>
        </w:rPr>
        <w:t>？</w:t>
      </w:r>
      <w:r w:rsidRPr="000875AA">
        <w:rPr>
          <w:rFonts w:ascii="標楷體" w:eastAsia="標楷體" w:hAnsi="標楷體" w:hint="eastAsia"/>
        </w:rPr>
        <w:t>（客語）</w:t>
      </w:r>
    </w:p>
    <w:p w:rsidR="00DD56FE" w:rsidRPr="000875AA" w:rsidRDefault="00DD56FE" w:rsidP="00DD56FE">
      <w:pPr>
        <w:rPr>
          <w:rFonts w:ascii="標楷體" w:eastAsia="標楷體" w:hAnsi="標楷體" w:hint="eastAsia"/>
        </w:rPr>
      </w:pPr>
      <w:r w:rsidRPr="000875AA">
        <w:rPr>
          <w:rFonts w:hint="eastAsia"/>
        </w:rPr>
        <w:t>阿桑</w:t>
      </w:r>
      <w:r w:rsidRPr="000875AA">
        <w:t>2</w:t>
      </w:r>
      <w:r w:rsidRPr="000875AA">
        <w:rPr>
          <w:rFonts w:hint="eastAsia"/>
        </w:rPr>
        <w:t>：</w:t>
      </w:r>
      <w:r w:rsidRPr="000875AA">
        <w:rPr>
          <w:rFonts w:hint="eastAsia"/>
          <w:bdr w:val="single" w:sz="4" w:space="0" w:color="auto" w:frame="1"/>
        </w:rPr>
        <w:t>唔知會出事情冇</w:t>
      </w:r>
      <w:r w:rsidRPr="000875AA">
        <w:rPr>
          <w:rFonts w:hint="eastAsia"/>
        </w:rPr>
        <w:t>？</w:t>
      </w:r>
      <w:r w:rsidRPr="000875AA">
        <w:rPr>
          <w:rFonts w:ascii="標楷體" w:eastAsia="標楷體" w:hAnsi="標楷體" w:hint="eastAsia"/>
        </w:rPr>
        <w:t>（社工進）</w:t>
      </w:r>
    </w:p>
    <w:p w:rsidR="00DD56FE" w:rsidRPr="000875AA" w:rsidRDefault="00DD56FE" w:rsidP="00DD56FE">
      <w:pPr>
        <w:ind w:left="720" w:hangingChars="300" w:hanging="720"/>
        <w:rPr>
          <w:rFonts w:ascii="標楷體" w:eastAsia="標楷體" w:hAnsi="標楷體" w:hint="eastAsia"/>
        </w:rPr>
      </w:pPr>
      <w:r w:rsidRPr="000875AA">
        <w:rPr>
          <w:rFonts w:hint="eastAsia"/>
        </w:rPr>
        <w:t>社工：歐巴桑</w:t>
      </w:r>
      <w:r w:rsidRPr="000875AA">
        <w:rPr>
          <w:rFonts w:ascii="標楷體" w:eastAsia="標楷體" w:hAnsi="標楷體" w:hint="eastAsia"/>
        </w:rPr>
        <w:t>配樂倉停</w:t>
      </w:r>
      <w:r w:rsidRPr="000875AA">
        <w:rPr>
          <w:rFonts w:hint="eastAsia"/>
        </w:rPr>
        <w:t>，唔冇再這直看，</w:t>
      </w:r>
      <w:r w:rsidRPr="000875AA">
        <w:rPr>
          <w:rFonts w:ascii="標楷體" w:eastAsia="標楷體" w:hAnsi="標楷體" w:hint="eastAsia"/>
        </w:rPr>
        <w:t>（面觀眾）</w:t>
      </w:r>
      <w:r w:rsidRPr="000875AA">
        <w:rPr>
          <w:rFonts w:hint="eastAsia"/>
        </w:rPr>
        <w:t>各位阿公阿婆，這時候就要快快拿手機</w:t>
      </w:r>
      <w:r w:rsidRPr="000875AA">
        <w:rPr>
          <w:rFonts w:ascii="標楷體" w:eastAsia="標楷體" w:hAnsi="標楷體" w:hint="eastAsia"/>
        </w:rPr>
        <w:t>（手機道具拿出）</w:t>
      </w:r>
      <w:r w:rsidRPr="000875AA">
        <w:rPr>
          <w:rFonts w:hint="eastAsia"/>
        </w:rPr>
        <w:t>請打婦幼保護～防家暴專線</w:t>
      </w:r>
      <w:r w:rsidRPr="000875AA">
        <w:t>113</w:t>
      </w:r>
      <w:r w:rsidRPr="000875AA">
        <w:rPr>
          <w:rFonts w:hint="eastAsia"/>
        </w:rPr>
        <w:t>！</w:t>
      </w:r>
      <w:r w:rsidRPr="000875AA">
        <w:rPr>
          <w:rFonts w:ascii="標楷體" w:eastAsia="標楷體" w:hAnsi="標楷體" w:hint="eastAsia"/>
        </w:rPr>
        <w:t>（拿出大字報）</w:t>
      </w:r>
    </w:p>
    <w:p w:rsidR="00DD56FE" w:rsidRPr="000875AA" w:rsidRDefault="00DD56FE" w:rsidP="00DD56FE">
      <w:pPr>
        <w:ind w:left="720" w:hangingChars="300" w:hanging="720"/>
        <w:rPr>
          <w:rFonts w:hint="eastAsia"/>
        </w:rPr>
      </w:pPr>
      <w:r w:rsidRPr="000875AA">
        <w:rPr>
          <w:rFonts w:ascii="標楷體" w:eastAsia="標楷體" w:hAnsi="標楷體" w:hint="eastAsia"/>
        </w:rPr>
        <w:lastRenderedPageBreak/>
        <w:t>※內白：救命啊～爸爸發瘋了。台上偶全部上配樂接下</w:t>
      </w:r>
    </w:p>
    <w:p w:rsidR="00DD56FE" w:rsidRPr="000875AA" w:rsidRDefault="00DD56FE" w:rsidP="00DD56FE">
      <w:r w:rsidRPr="000875AA">
        <w:rPr>
          <w:rFonts w:hint="eastAsia"/>
        </w:rPr>
        <w:t>怪物：哈哈哈</w:t>
      </w:r>
      <w:r w:rsidRPr="000875AA">
        <w:t>…</w:t>
      </w:r>
    </w:p>
    <w:p w:rsidR="00DD56FE" w:rsidRPr="000875AA" w:rsidRDefault="00DD56FE" w:rsidP="00DD56FE">
      <w:r w:rsidRPr="000875AA">
        <w:rPr>
          <w:rFonts w:hint="eastAsia"/>
        </w:rPr>
        <w:t>眾人：爸爸爸爸～</w:t>
      </w:r>
      <w:r w:rsidRPr="000875AA">
        <w:t xml:space="preserve"> </w:t>
      </w:r>
    </w:p>
    <w:p w:rsidR="00DD56FE" w:rsidRPr="000875AA" w:rsidRDefault="00DD56FE" w:rsidP="00DD56FE">
      <w:pPr>
        <w:ind w:left="720" w:hangingChars="300" w:hanging="720"/>
      </w:pPr>
      <w:r w:rsidRPr="000875AA">
        <w:rPr>
          <w:rFonts w:hint="eastAsia"/>
        </w:rPr>
        <w:t>社工：住手！</w:t>
      </w:r>
      <w:r w:rsidRPr="000875AA">
        <w:rPr>
          <w:rFonts w:ascii="標楷體" w:eastAsia="標楷體" w:hAnsi="標楷體" w:hint="eastAsia"/>
        </w:rPr>
        <w:t>配樂切倉</w:t>
      </w:r>
      <w:r w:rsidRPr="000875AA">
        <w:rPr>
          <w:rFonts w:hint="eastAsia"/>
          <w:bdr w:val="single" w:sz="4" w:space="0" w:color="auto" w:frame="1"/>
        </w:rPr>
        <w:t>這位阿爸，你打小嬰子</w:t>
      </w:r>
      <w:r w:rsidRPr="000875AA">
        <w:rPr>
          <w:rFonts w:hint="eastAsia"/>
        </w:rPr>
        <w:t>打小孩，會違反家庭暴力防治法，</w:t>
      </w:r>
      <w:r w:rsidRPr="000875AA">
        <w:rPr>
          <w:rFonts w:hint="eastAsia"/>
          <w:bdr w:val="single" w:sz="4" w:space="0" w:color="auto" w:frame="1"/>
        </w:rPr>
        <w:t>會分警察抓去</w:t>
      </w:r>
      <w:r w:rsidRPr="000875AA">
        <w:rPr>
          <w:rFonts w:hint="eastAsia"/>
        </w:rPr>
        <w:t>。</w:t>
      </w:r>
    </w:p>
    <w:p w:rsidR="00DD56FE" w:rsidRPr="000875AA" w:rsidRDefault="00DD56FE" w:rsidP="00DD56FE">
      <w:r w:rsidRPr="000875AA">
        <w:rPr>
          <w:rFonts w:hint="eastAsia"/>
        </w:rPr>
        <w:t>阿桑</w:t>
      </w:r>
      <w:r w:rsidRPr="000875AA">
        <w:t>1</w:t>
      </w:r>
      <w:r w:rsidRPr="000875AA">
        <w:rPr>
          <w:rFonts w:hint="eastAsia"/>
        </w:rPr>
        <w:t>：請打婦幼保護防家暴專線</w:t>
      </w:r>
      <w:r w:rsidRPr="000875AA">
        <w:t>113</w:t>
      </w:r>
      <w:r w:rsidRPr="000875AA">
        <w:rPr>
          <w:rFonts w:hint="eastAsia"/>
        </w:rPr>
        <w:t>！</w:t>
      </w:r>
      <w:r w:rsidRPr="000875AA">
        <w:rPr>
          <w:rFonts w:ascii="標楷體" w:eastAsia="標楷體" w:hAnsi="標楷體" w:hint="eastAsia"/>
        </w:rPr>
        <w:t>配樂傷心（爸爸嚇）</w:t>
      </w:r>
    </w:p>
    <w:p w:rsidR="00DD56FE" w:rsidRPr="000875AA" w:rsidRDefault="00DD56FE" w:rsidP="00DD56FE">
      <w:pPr>
        <w:ind w:left="720" w:hangingChars="300" w:hanging="720"/>
      </w:pPr>
      <w:r w:rsidRPr="000875AA">
        <w:rPr>
          <w:rFonts w:hint="eastAsia"/>
        </w:rPr>
        <w:t>爸爸：其實</w:t>
      </w:r>
      <w:r w:rsidRPr="000875AA">
        <w:t>…</w:t>
      </w:r>
      <w:r w:rsidRPr="000875AA">
        <w:rPr>
          <w:rFonts w:hint="eastAsia"/>
        </w:rPr>
        <w:t>涯也不想發脾氣，其實我也不想打小孩，但是我工作壓力大，老闆每天都逼我，我底下的人都不聽我的命令，回到家脾氣就會特別不好。</w:t>
      </w:r>
    </w:p>
    <w:p w:rsidR="00DD56FE" w:rsidRPr="000875AA" w:rsidRDefault="00DD56FE" w:rsidP="00DD56FE">
      <w:pPr>
        <w:ind w:left="720" w:hangingChars="300" w:hanging="720"/>
      </w:pPr>
      <w:r w:rsidRPr="000875AA">
        <w:rPr>
          <w:rFonts w:hint="eastAsia"/>
        </w:rPr>
        <w:t>社工：這位爸爸，還有媽媽小朋友們請出來。</w:t>
      </w:r>
      <w:r w:rsidRPr="000875AA">
        <w:rPr>
          <w:rFonts w:ascii="標楷體" w:eastAsia="標楷體" w:hAnsi="標楷體" w:hint="eastAsia"/>
        </w:rPr>
        <w:t>（所有人拿偶出來，爸爸拿趴桌上哽咽）</w:t>
      </w:r>
    </w:p>
    <w:p w:rsidR="00DD56FE" w:rsidRPr="000875AA" w:rsidRDefault="00DD56FE" w:rsidP="00DD56FE">
      <w:r w:rsidRPr="000875AA">
        <w:rPr>
          <w:rFonts w:hint="eastAsia"/>
        </w:rPr>
        <w:t>孩子：爸爸別哭，我幫你按摩。</w:t>
      </w:r>
      <w:r w:rsidRPr="000875AA">
        <w:rPr>
          <w:rFonts w:ascii="標楷體" w:eastAsia="標楷體" w:hAnsi="標楷體" w:hint="eastAsia"/>
        </w:rPr>
        <w:t>（小朋友按摩）</w:t>
      </w:r>
    </w:p>
    <w:p w:rsidR="00DD56FE" w:rsidRPr="000875AA" w:rsidRDefault="00DD56FE" w:rsidP="00DD56FE">
      <w:pPr>
        <w:ind w:left="720" w:hangingChars="300" w:hanging="720"/>
      </w:pPr>
      <w:r w:rsidRPr="000875AA">
        <w:rPr>
          <w:rFonts w:hint="eastAsia"/>
        </w:rPr>
        <w:t>爸爸：謝謝你們，你們真是我最好的家人。</w:t>
      </w:r>
    </w:p>
    <w:p w:rsidR="00DD56FE" w:rsidRPr="000875AA" w:rsidRDefault="00DD56FE" w:rsidP="00DD56FE">
      <w:pPr>
        <w:ind w:left="720" w:hangingChars="300" w:hanging="720"/>
      </w:pPr>
      <w:r w:rsidRPr="000875AA">
        <w:rPr>
          <w:rFonts w:hint="eastAsia"/>
        </w:rPr>
        <w:t>社工：是啊～爸爸，工作上一時的不如意，不能成為家暴的藉口。把心裡的話說出來，家人可以一起渡過困難啊。</w:t>
      </w:r>
    </w:p>
    <w:p w:rsidR="00DD56FE" w:rsidRPr="000875AA" w:rsidRDefault="00DD56FE" w:rsidP="00DD56FE">
      <w:pPr>
        <w:ind w:left="720" w:hangingChars="300" w:hanging="720"/>
        <w:rPr>
          <w:rFonts w:ascii="新細明體" w:hAnsi="新細明體"/>
        </w:rPr>
      </w:pPr>
      <w:r w:rsidRPr="000875AA">
        <w:rPr>
          <w:rFonts w:hint="eastAsia"/>
        </w:rPr>
        <w:t>阿桑</w:t>
      </w:r>
      <w:r w:rsidRPr="000875AA">
        <w:t>1</w:t>
      </w:r>
      <w:r w:rsidRPr="000875AA">
        <w:rPr>
          <w:rFonts w:hint="eastAsia"/>
        </w:rPr>
        <w:t>：各位親愛的阿公阿婆，鄰里間守望相助要靠我們大家，但是</w:t>
      </w:r>
      <w:r w:rsidRPr="000875AA">
        <w:rPr>
          <w:rFonts w:ascii="新細明體" w:hAnsi="新細明體" w:hint="eastAsia"/>
        </w:rPr>
        <w:t>當在家中遭受家庭暴力或看到其他人有類似情形時，要勇敢站出來關心他人。還記得家暴防治專線號碼是多少呢？</w:t>
      </w:r>
      <w:r w:rsidRPr="000875AA">
        <w:rPr>
          <w:rFonts w:ascii="標楷體" w:eastAsia="標楷體" w:hAnsi="標楷體" w:hint="eastAsia"/>
        </w:rPr>
        <w:t>（全體演員：113！）</w:t>
      </w:r>
      <w:r w:rsidRPr="000875AA">
        <w:rPr>
          <w:rFonts w:ascii="新細明體" w:hAnsi="新細明體" w:hint="eastAsia"/>
        </w:rPr>
        <w:t>謝謝大家!</w:t>
      </w:r>
    </w:p>
    <w:p w:rsidR="0038443F" w:rsidRPr="00DD56FE" w:rsidRDefault="0038443F" w:rsidP="00F32DFD">
      <w:pPr>
        <w:kinsoku w:val="0"/>
        <w:snapToGrid w:val="0"/>
        <w:spacing w:line="120" w:lineRule="atLeast"/>
        <w:ind w:left="320" w:right="27" w:hangingChars="200" w:hanging="320"/>
        <w:rPr>
          <w:rFonts w:ascii="標楷體" w:eastAsia="標楷體"/>
          <w:color w:val="000000"/>
          <w:sz w:val="16"/>
        </w:rPr>
      </w:pPr>
    </w:p>
    <w:sectPr w:rsidR="0038443F" w:rsidRPr="00DD56FE" w:rsidSect="00BB23C3">
      <w:footerReference w:type="even" r:id="rId47"/>
      <w:pgSz w:w="11906" w:h="16838" w:code="9"/>
      <w:pgMar w:top="1134" w:right="1134" w:bottom="1134" w:left="1134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359F" w:rsidRDefault="008A359F">
      <w:r>
        <w:separator/>
      </w:r>
    </w:p>
  </w:endnote>
  <w:endnote w:type="continuationSeparator" w:id="0">
    <w:p w:rsidR="008A359F" w:rsidRDefault="008A35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56FE" w:rsidRDefault="00DD56FE" w:rsidP="00E10FE0">
    <w:pPr>
      <w:pStyle w:val="a6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DD56FE" w:rsidRDefault="00DD56FE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56FE" w:rsidRDefault="00DD56FE" w:rsidP="00E10FE0">
    <w:pPr>
      <w:pStyle w:val="a6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DD56FE" w:rsidRDefault="00DD56FE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56FE" w:rsidRDefault="00DD56FE" w:rsidP="00E10FE0">
    <w:pPr>
      <w:pStyle w:val="a6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DD56FE" w:rsidRDefault="00DD56FE">
    <w:pPr>
      <w:pStyle w:val="a6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56FE" w:rsidRDefault="00DD56FE" w:rsidP="00E10FE0">
    <w:pPr>
      <w:pStyle w:val="a6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DD56FE" w:rsidRDefault="00DD56FE">
    <w:pPr>
      <w:pStyle w:val="a6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4459" w:rsidRDefault="001C4459" w:rsidP="00903973">
    <w:pPr>
      <w:pStyle w:val="a6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1C4459" w:rsidRDefault="001C445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359F" w:rsidRDefault="008A359F">
      <w:r>
        <w:separator/>
      </w:r>
    </w:p>
  </w:footnote>
  <w:footnote w:type="continuationSeparator" w:id="0">
    <w:p w:rsidR="008A359F" w:rsidRDefault="008A359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D665F6"/>
    <w:multiLevelType w:val="hybridMultilevel"/>
    <w:tmpl w:val="F58A473A"/>
    <w:lvl w:ilvl="0" w:tplc="583E9C14">
      <w:start w:val="1"/>
      <w:numFmt w:val="taiwaneseCountingThousand"/>
      <w:lvlText w:val="（%1）"/>
      <w:lvlJc w:val="left"/>
      <w:pPr>
        <w:tabs>
          <w:tab w:val="num" w:pos="855"/>
        </w:tabs>
        <w:ind w:left="855" w:hanging="855"/>
      </w:pPr>
      <w:rPr>
        <w:rFonts w:hint="eastAsia"/>
      </w:rPr>
    </w:lvl>
    <w:lvl w:ilvl="1" w:tplc="06EE4BB8">
      <w:start w:val="1"/>
      <w:numFmt w:val="decimal"/>
      <w:lvlText w:val="%2."/>
      <w:lvlJc w:val="left"/>
      <w:pPr>
        <w:tabs>
          <w:tab w:val="num" w:pos="900"/>
        </w:tabs>
        <w:ind w:left="900" w:hanging="420"/>
      </w:pPr>
      <w:rPr>
        <w:rFonts w:cs="Arial Unicode MS" w:hint="eastAsia"/>
        <w:color w:val="auto"/>
      </w:rPr>
    </w:lvl>
    <w:lvl w:ilvl="2" w:tplc="3AE01312">
      <w:start w:val="1"/>
      <w:numFmt w:val="decimal"/>
      <w:lvlText w:val="（%3）"/>
      <w:lvlJc w:val="left"/>
      <w:pPr>
        <w:tabs>
          <w:tab w:val="num" w:pos="1680"/>
        </w:tabs>
        <w:ind w:left="1680" w:hanging="720"/>
      </w:pPr>
      <w:rPr>
        <w:rFonts w:hint="eastAsia"/>
        <w:b w:val="0"/>
        <w:i w:val="0"/>
        <w:color w:val="000000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0B6F4717"/>
    <w:multiLevelType w:val="hybridMultilevel"/>
    <w:tmpl w:val="6B24E0DE"/>
    <w:lvl w:ilvl="0" w:tplc="2B3C29F2">
      <w:start w:val="1"/>
      <w:numFmt w:val="taiwaneseCountingThousand"/>
      <w:lvlText w:val="（%1）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1" w:tplc="CF94E0DC">
      <w:start w:val="1"/>
      <w:numFmt w:val="taiwaneseCountingThousand"/>
      <w:lvlText w:val="(%2)"/>
      <w:lvlJc w:val="left"/>
      <w:pPr>
        <w:tabs>
          <w:tab w:val="num" w:pos="1200"/>
        </w:tabs>
        <w:ind w:left="1200" w:hanging="720"/>
      </w:pPr>
      <w:rPr>
        <w:rFonts w:hint="eastAsia"/>
        <w:b w:val="0"/>
        <w:i w:val="0"/>
      </w:rPr>
    </w:lvl>
    <w:lvl w:ilvl="2" w:tplc="F6DE46D8">
      <w:start w:val="1"/>
      <w:numFmt w:val="decimal"/>
      <w:lvlText w:val="%3."/>
      <w:lvlJc w:val="left"/>
      <w:pPr>
        <w:tabs>
          <w:tab w:val="num" w:pos="1320"/>
        </w:tabs>
        <w:ind w:left="1320" w:hanging="360"/>
      </w:pPr>
      <w:rPr>
        <w:rFonts w:eastAsia="新細明體" w:hint="eastAsia"/>
        <w:b w:val="0"/>
        <w:i w:val="0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 w15:restartNumberingAfterBreak="0">
    <w:nsid w:val="0EC72861"/>
    <w:multiLevelType w:val="hybridMultilevel"/>
    <w:tmpl w:val="F0463636"/>
    <w:lvl w:ilvl="0" w:tplc="2176F0FA">
      <w:start w:val="1"/>
      <w:numFmt w:val="taiwaneseCountingThousand"/>
      <w:lvlText w:val="（%1）"/>
      <w:lvlJc w:val="left"/>
      <w:pPr>
        <w:tabs>
          <w:tab w:val="num" w:pos="1275"/>
        </w:tabs>
        <w:ind w:left="1275" w:hanging="855"/>
      </w:pPr>
      <w:rPr>
        <w:rFonts w:hint="default"/>
        <w:color w:val="auto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80"/>
        </w:tabs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40"/>
        </w:tabs>
        <w:ind w:left="23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20"/>
        </w:tabs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00"/>
        </w:tabs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80"/>
        </w:tabs>
        <w:ind w:left="37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60"/>
        </w:tabs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40"/>
        </w:tabs>
        <w:ind w:left="4740" w:hanging="480"/>
      </w:pPr>
    </w:lvl>
  </w:abstractNum>
  <w:abstractNum w:abstractNumId="3" w15:restartNumberingAfterBreak="0">
    <w:nsid w:val="107A4D9D"/>
    <w:multiLevelType w:val="hybridMultilevel"/>
    <w:tmpl w:val="9300CF48"/>
    <w:lvl w:ilvl="0" w:tplc="96D279F0">
      <w:start w:val="1"/>
      <w:numFmt w:val="decimal"/>
      <w:lvlText w:val="(%1)"/>
      <w:lvlJc w:val="left"/>
      <w:pPr>
        <w:tabs>
          <w:tab w:val="num" w:pos="720"/>
        </w:tabs>
        <w:ind w:left="360" w:hanging="360"/>
      </w:pPr>
      <w:rPr>
        <w:rFonts w:hint="eastAsia"/>
      </w:rPr>
    </w:lvl>
    <w:lvl w:ilvl="1" w:tplc="3BC2159E">
      <w:start w:val="2"/>
      <w:numFmt w:val="taiwaneseCountingThousand"/>
      <w:lvlText w:val="（%2）"/>
      <w:lvlJc w:val="left"/>
      <w:pPr>
        <w:tabs>
          <w:tab w:val="num" w:pos="855"/>
        </w:tabs>
        <w:ind w:left="855" w:hanging="855"/>
      </w:pPr>
      <w:rPr>
        <w:rFonts w:hint="eastAsia"/>
      </w:rPr>
    </w:lvl>
    <w:lvl w:ilvl="2" w:tplc="0409000F">
      <w:start w:val="1"/>
      <w:numFmt w:val="decimal"/>
      <w:lvlText w:val="%3."/>
      <w:lvlJc w:val="left"/>
      <w:pPr>
        <w:tabs>
          <w:tab w:val="num" w:pos="960"/>
        </w:tabs>
        <w:ind w:left="9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440"/>
        </w:tabs>
        <w:ind w:left="14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1920"/>
        </w:tabs>
        <w:ind w:left="19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400"/>
        </w:tabs>
        <w:ind w:left="24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880"/>
        </w:tabs>
        <w:ind w:left="28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360"/>
        </w:tabs>
        <w:ind w:left="33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840"/>
        </w:tabs>
        <w:ind w:left="3840" w:hanging="480"/>
      </w:pPr>
    </w:lvl>
  </w:abstractNum>
  <w:abstractNum w:abstractNumId="4" w15:restartNumberingAfterBreak="0">
    <w:nsid w:val="1DB85B7D"/>
    <w:multiLevelType w:val="hybridMultilevel"/>
    <w:tmpl w:val="C1C0841A"/>
    <w:lvl w:ilvl="0" w:tplc="0C72DD84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 w15:restartNumberingAfterBreak="0">
    <w:nsid w:val="230C2B72"/>
    <w:multiLevelType w:val="hybridMultilevel"/>
    <w:tmpl w:val="D70C79D4"/>
    <w:lvl w:ilvl="0" w:tplc="6B2A9E44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12"/>
        </w:tabs>
        <w:ind w:left="1412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92"/>
        </w:tabs>
        <w:ind w:left="1892" w:hanging="480"/>
      </w:pPr>
    </w:lvl>
    <w:lvl w:ilvl="3" w:tplc="0409000F">
      <w:start w:val="1"/>
      <w:numFmt w:val="decimal"/>
      <w:lvlText w:val="%4."/>
      <w:lvlJc w:val="left"/>
      <w:pPr>
        <w:tabs>
          <w:tab w:val="num" w:pos="2372"/>
        </w:tabs>
        <w:ind w:left="2372" w:hanging="480"/>
      </w:pPr>
    </w:lvl>
    <w:lvl w:ilvl="4" w:tplc="DE68C912">
      <w:start w:val="1"/>
      <w:numFmt w:val="taiwaneseCountingThousand"/>
      <w:lvlText w:val="%5、"/>
      <w:lvlJc w:val="left"/>
      <w:pPr>
        <w:tabs>
          <w:tab w:val="num" w:pos="3092"/>
        </w:tabs>
        <w:ind w:left="3092" w:hanging="720"/>
      </w:pPr>
      <w:rPr>
        <w:rFonts w:hint="eastAsia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332"/>
        </w:tabs>
        <w:ind w:left="3332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12"/>
        </w:tabs>
        <w:ind w:left="3812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92"/>
        </w:tabs>
        <w:ind w:left="4292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72"/>
        </w:tabs>
        <w:ind w:left="4772" w:hanging="480"/>
      </w:pPr>
    </w:lvl>
  </w:abstractNum>
  <w:abstractNum w:abstractNumId="6" w15:restartNumberingAfterBreak="0">
    <w:nsid w:val="24E1086C"/>
    <w:multiLevelType w:val="hybridMultilevel"/>
    <w:tmpl w:val="776CCFD2"/>
    <w:lvl w:ilvl="0" w:tplc="4156CBE2">
      <w:start w:val="1"/>
      <w:numFmt w:val="taiwaneseCountingThousand"/>
      <w:lvlText w:val="(%1)"/>
      <w:lvlJc w:val="left"/>
      <w:pPr>
        <w:tabs>
          <w:tab w:val="num" w:pos="720"/>
        </w:tabs>
        <w:ind w:left="720" w:hanging="720"/>
      </w:pPr>
      <w:rPr>
        <w:rFonts w:hint="eastAsia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 w15:restartNumberingAfterBreak="0">
    <w:nsid w:val="274A6EBE"/>
    <w:multiLevelType w:val="hybridMultilevel"/>
    <w:tmpl w:val="6A4E8DCC"/>
    <w:lvl w:ilvl="0" w:tplc="63E6E018">
      <w:start w:val="1"/>
      <w:numFmt w:val="decimal"/>
      <w:lvlText w:val="%1."/>
      <w:lvlJc w:val="left"/>
      <w:pPr>
        <w:tabs>
          <w:tab w:val="num" w:pos="899"/>
        </w:tabs>
        <w:ind w:left="899" w:hanging="360"/>
      </w:pPr>
      <w:rPr>
        <w:rFonts w:hint="eastAsia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 w15:restartNumberingAfterBreak="0">
    <w:nsid w:val="28527B72"/>
    <w:multiLevelType w:val="hybridMultilevel"/>
    <w:tmpl w:val="4BAA07D4"/>
    <w:lvl w:ilvl="0" w:tplc="F6DE46D8">
      <w:start w:val="1"/>
      <w:numFmt w:val="decimal"/>
      <w:lvlText w:val="%1."/>
      <w:lvlJc w:val="left"/>
      <w:pPr>
        <w:tabs>
          <w:tab w:val="num" w:pos="840"/>
        </w:tabs>
        <w:ind w:left="840" w:hanging="360"/>
      </w:pPr>
      <w:rPr>
        <w:rFonts w:eastAsia="新細明體" w:hint="eastAsia"/>
        <w:b w:val="0"/>
        <w:i w:val="0"/>
      </w:rPr>
    </w:lvl>
    <w:lvl w:ilvl="1" w:tplc="F7F055B0">
      <w:start w:val="1"/>
      <w:numFmt w:val="taiwaneseCountingThousand"/>
      <w:lvlText w:val="（%2）"/>
      <w:lvlJc w:val="left"/>
      <w:pPr>
        <w:tabs>
          <w:tab w:val="num" w:pos="1260"/>
        </w:tabs>
        <w:ind w:left="1260" w:hanging="78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28C96342"/>
    <w:multiLevelType w:val="hybridMultilevel"/>
    <w:tmpl w:val="727A3334"/>
    <w:lvl w:ilvl="0" w:tplc="F5265132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A995E8C"/>
    <w:multiLevelType w:val="hybridMultilevel"/>
    <w:tmpl w:val="EBD29D8C"/>
    <w:lvl w:ilvl="0" w:tplc="0E3C8E2A">
      <w:start w:val="1"/>
      <w:numFmt w:val="taiwaneseCountingThousand"/>
      <w:lvlText w:val="（%1）"/>
      <w:lvlJc w:val="left"/>
      <w:pPr>
        <w:tabs>
          <w:tab w:val="num" w:pos="2519"/>
        </w:tabs>
        <w:ind w:left="2519" w:hanging="1080"/>
      </w:pPr>
      <w:rPr>
        <w:rFonts w:hint="eastAsia"/>
        <w:b w:val="0"/>
        <w:i w:val="0"/>
      </w:rPr>
    </w:lvl>
    <w:lvl w:ilvl="1" w:tplc="A6A0BFAA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 w15:restartNumberingAfterBreak="0">
    <w:nsid w:val="2BB73F54"/>
    <w:multiLevelType w:val="hybridMultilevel"/>
    <w:tmpl w:val="D646EF3A"/>
    <w:lvl w:ilvl="0" w:tplc="6AEECBF6">
      <w:start w:val="1"/>
      <w:numFmt w:val="taiwaneseCountingThousand"/>
      <w:lvlText w:val="(%1)"/>
      <w:lvlJc w:val="left"/>
      <w:pPr>
        <w:tabs>
          <w:tab w:val="num" w:pos="720"/>
        </w:tabs>
        <w:ind w:left="720" w:hanging="720"/>
      </w:pPr>
      <w:rPr>
        <w:rFonts w:hint="eastAsia"/>
        <w:b w:val="0"/>
        <w:i w:val="0"/>
      </w:rPr>
    </w:lvl>
    <w:lvl w:ilvl="1" w:tplc="25DEF764">
      <w:start w:val="1"/>
      <w:numFmt w:val="taiwaneseCountingThousand"/>
      <w:lvlText w:val="（%2）"/>
      <w:lvlJc w:val="left"/>
      <w:pPr>
        <w:tabs>
          <w:tab w:val="num" w:pos="720"/>
        </w:tabs>
        <w:ind w:left="720" w:hanging="720"/>
      </w:pPr>
      <w:rPr>
        <w:rFonts w:hint="eastAsia"/>
        <w:lang w:val="en-US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960"/>
        </w:tabs>
        <w:ind w:left="9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440"/>
        </w:tabs>
        <w:ind w:left="14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1920"/>
        </w:tabs>
        <w:ind w:left="19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400"/>
        </w:tabs>
        <w:ind w:left="24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880"/>
        </w:tabs>
        <w:ind w:left="28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360"/>
        </w:tabs>
        <w:ind w:left="33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840"/>
        </w:tabs>
        <w:ind w:left="3840" w:hanging="480"/>
      </w:pPr>
    </w:lvl>
  </w:abstractNum>
  <w:abstractNum w:abstractNumId="12" w15:restartNumberingAfterBreak="0">
    <w:nsid w:val="2BD83BC1"/>
    <w:multiLevelType w:val="hybridMultilevel"/>
    <w:tmpl w:val="509AB0AE"/>
    <w:lvl w:ilvl="0" w:tplc="0E3C8E2A">
      <w:start w:val="1"/>
      <w:numFmt w:val="taiwaneseCountingThousand"/>
      <w:lvlText w:val="（%1）"/>
      <w:lvlJc w:val="left"/>
      <w:pPr>
        <w:tabs>
          <w:tab w:val="num" w:pos="2519"/>
        </w:tabs>
        <w:ind w:left="2519" w:hanging="1080"/>
      </w:pPr>
      <w:rPr>
        <w:rFonts w:hint="eastAsia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 w15:restartNumberingAfterBreak="0">
    <w:nsid w:val="2CE346B6"/>
    <w:multiLevelType w:val="hybridMultilevel"/>
    <w:tmpl w:val="CEFC1B5C"/>
    <w:lvl w:ilvl="0" w:tplc="706C6590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F0D4DD2"/>
    <w:multiLevelType w:val="hybridMultilevel"/>
    <w:tmpl w:val="5A6E8B0E"/>
    <w:lvl w:ilvl="0" w:tplc="F0AC91C0">
      <w:start w:val="2"/>
      <w:numFmt w:val="taiwaneseCountingThousand"/>
      <w:lvlText w:val="（%1）"/>
      <w:lvlJc w:val="left"/>
      <w:pPr>
        <w:tabs>
          <w:tab w:val="num" w:pos="1080"/>
        </w:tabs>
        <w:ind w:left="1080" w:hanging="1080"/>
      </w:pPr>
      <w:rPr>
        <w:rFonts w:hint="eastAsia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5" w15:restartNumberingAfterBreak="0">
    <w:nsid w:val="30351938"/>
    <w:multiLevelType w:val="hybridMultilevel"/>
    <w:tmpl w:val="D8DCF4DC"/>
    <w:lvl w:ilvl="0" w:tplc="E66E8F32">
      <w:start w:val="1"/>
      <w:numFmt w:val="decimal"/>
      <w:lvlText w:val="(%1)"/>
      <w:lvlJc w:val="left"/>
      <w:pPr>
        <w:tabs>
          <w:tab w:val="num" w:pos="900"/>
        </w:tabs>
        <w:ind w:left="540" w:hanging="360"/>
      </w:pPr>
      <w:rPr>
        <w:rFonts w:hint="eastAsia"/>
      </w:rPr>
    </w:lvl>
    <w:lvl w:ilvl="1" w:tplc="5002E8D6">
      <w:start w:val="1"/>
      <w:numFmt w:val="decimalEnclosedCircle"/>
      <w:lvlText w:val="%2"/>
      <w:lvlJc w:val="left"/>
      <w:pPr>
        <w:tabs>
          <w:tab w:val="num" w:pos="-120"/>
        </w:tabs>
        <w:ind w:left="-120" w:hanging="360"/>
      </w:pPr>
      <w:rPr>
        <w:rFonts w:ascii="MS Mincho" w:eastAsia="MS Mincho" w:hAnsi="MS Mincho" w:hint="eastAsia"/>
      </w:rPr>
    </w:lvl>
    <w:lvl w:ilvl="2" w:tplc="2AB02C6A">
      <w:start w:val="1"/>
      <w:numFmt w:val="upperLetter"/>
      <w:lvlText w:val="%3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3" w:tplc="0409000F">
      <w:start w:val="1"/>
      <w:numFmt w:val="decimal"/>
      <w:lvlText w:val="%4."/>
      <w:lvlJc w:val="left"/>
      <w:pPr>
        <w:tabs>
          <w:tab w:val="num" w:pos="960"/>
        </w:tabs>
        <w:ind w:left="9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1440"/>
        </w:tabs>
        <w:ind w:left="14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1920"/>
        </w:tabs>
        <w:ind w:left="19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400"/>
        </w:tabs>
        <w:ind w:left="24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2880"/>
        </w:tabs>
        <w:ind w:left="28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360"/>
        </w:tabs>
        <w:ind w:left="3360" w:hanging="480"/>
      </w:pPr>
    </w:lvl>
  </w:abstractNum>
  <w:abstractNum w:abstractNumId="16" w15:restartNumberingAfterBreak="0">
    <w:nsid w:val="331B457B"/>
    <w:multiLevelType w:val="hybridMultilevel"/>
    <w:tmpl w:val="A3CA1394"/>
    <w:lvl w:ilvl="0" w:tplc="66D42CA8">
      <w:start w:val="1"/>
      <w:numFmt w:val="taiwaneseCountingThousand"/>
      <w:lvlText w:val="（%1）"/>
      <w:lvlJc w:val="left"/>
      <w:pPr>
        <w:tabs>
          <w:tab w:val="num" w:pos="1174"/>
        </w:tabs>
        <w:ind w:left="1174" w:hanging="7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54"/>
        </w:tabs>
        <w:ind w:left="1354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34"/>
        </w:tabs>
        <w:ind w:left="1834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14"/>
        </w:tabs>
        <w:ind w:left="2314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94"/>
        </w:tabs>
        <w:ind w:left="2794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74"/>
        </w:tabs>
        <w:ind w:left="3274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54"/>
        </w:tabs>
        <w:ind w:left="3754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34"/>
        </w:tabs>
        <w:ind w:left="4234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14"/>
        </w:tabs>
        <w:ind w:left="4714" w:hanging="480"/>
      </w:pPr>
    </w:lvl>
  </w:abstractNum>
  <w:abstractNum w:abstractNumId="17" w15:restartNumberingAfterBreak="0">
    <w:nsid w:val="3DC15CE4"/>
    <w:multiLevelType w:val="hybridMultilevel"/>
    <w:tmpl w:val="CC46441E"/>
    <w:lvl w:ilvl="0" w:tplc="C186C108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C5D87B94">
      <w:start w:val="1"/>
      <w:numFmt w:val="taiwaneseCountingThousand"/>
      <w:lvlText w:val="（%2）"/>
      <w:lvlJc w:val="left"/>
      <w:pPr>
        <w:tabs>
          <w:tab w:val="num" w:pos="870"/>
        </w:tabs>
        <w:ind w:left="870" w:hanging="390"/>
      </w:pPr>
      <w:rPr>
        <w:rFonts w:ascii="標楷體" w:eastAsia="標楷體" w:hAnsi="標楷體"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8" w15:restartNumberingAfterBreak="0">
    <w:nsid w:val="3E2E30DF"/>
    <w:multiLevelType w:val="hybridMultilevel"/>
    <w:tmpl w:val="55061D68"/>
    <w:lvl w:ilvl="0" w:tplc="E162FDAC">
      <w:start w:val="1"/>
      <w:numFmt w:val="decimal"/>
      <w:lvlText w:val="(%1)"/>
      <w:lvlJc w:val="left"/>
      <w:pPr>
        <w:tabs>
          <w:tab w:val="num" w:pos="720"/>
        </w:tabs>
        <w:ind w:left="360" w:hanging="360"/>
      </w:pPr>
      <w:rPr>
        <w:rFonts w:hint="eastAsia"/>
      </w:rPr>
    </w:lvl>
    <w:lvl w:ilvl="1" w:tplc="9440D5FA">
      <w:start w:val="3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eastAsia="新細明體" w:hint="eastAsia"/>
        <w:b w:val="0"/>
        <w:i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9" w15:restartNumberingAfterBreak="0">
    <w:nsid w:val="42766F88"/>
    <w:multiLevelType w:val="hybridMultilevel"/>
    <w:tmpl w:val="1CC4EC92"/>
    <w:lvl w:ilvl="0" w:tplc="12D2599A">
      <w:start w:val="1"/>
      <w:numFmt w:val="taiwaneseCountingThousand"/>
      <w:lvlText w:val="（%1）"/>
      <w:lvlJc w:val="left"/>
      <w:pPr>
        <w:tabs>
          <w:tab w:val="num" w:pos="1320"/>
        </w:tabs>
        <w:ind w:left="1320" w:hanging="720"/>
      </w:pPr>
      <w:rPr>
        <w:rFonts w:hint="eastAsia"/>
      </w:rPr>
    </w:lvl>
    <w:lvl w:ilvl="1" w:tplc="0409000F">
      <w:start w:val="1"/>
      <w:numFmt w:val="decimal"/>
      <w:lvlText w:val="%2."/>
      <w:lvlJc w:val="left"/>
      <w:pPr>
        <w:tabs>
          <w:tab w:val="num" w:pos="1560"/>
        </w:tabs>
        <w:ind w:left="15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20" w15:restartNumberingAfterBreak="0">
    <w:nsid w:val="4AD22E33"/>
    <w:multiLevelType w:val="hybridMultilevel"/>
    <w:tmpl w:val="AAC6EBEE"/>
    <w:lvl w:ilvl="0" w:tplc="C2828B68">
      <w:start w:val="1"/>
      <w:numFmt w:val="taiwaneseCountingThousand"/>
      <w:lvlText w:val="（%1）"/>
      <w:lvlJc w:val="left"/>
      <w:pPr>
        <w:tabs>
          <w:tab w:val="num" w:pos="1140"/>
        </w:tabs>
        <w:ind w:left="1140" w:hanging="780"/>
      </w:pPr>
      <w:rPr>
        <w:rFonts w:eastAsia="標楷體" w:hint="eastAsia"/>
        <w:sz w:val="28"/>
      </w:rPr>
    </w:lvl>
    <w:lvl w:ilvl="1" w:tplc="ADE6EA10">
      <w:start w:val="1"/>
      <w:numFmt w:val="taiwaneseCountingThousand"/>
      <w:lvlText w:val="（%2）"/>
      <w:lvlJc w:val="left"/>
      <w:pPr>
        <w:tabs>
          <w:tab w:val="num" w:pos="1560"/>
        </w:tabs>
        <w:ind w:left="1560" w:hanging="72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60"/>
        </w:tabs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40"/>
        </w:tabs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00"/>
        </w:tabs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680"/>
        </w:tabs>
        <w:ind w:left="4680" w:hanging="480"/>
      </w:pPr>
    </w:lvl>
  </w:abstractNum>
  <w:abstractNum w:abstractNumId="21" w15:restartNumberingAfterBreak="0">
    <w:nsid w:val="55475B3D"/>
    <w:multiLevelType w:val="hybridMultilevel"/>
    <w:tmpl w:val="10DAF696"/>
    <w:lvl w:ilvl="0" w:tplc="616249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83705E5"/>
    <w:multiLevelType w:val="hybridMultilevel"/>
    <w:tmpl w:val="A1C8EBC0"/>
    <w:lvl w:ilvl="0" w:tplc="0409000F">
      <w:start w:val="1"/>
      <w:numFmt w:val="decimal"/>
      <w:lvlText w:val="%1."/>
      <w:lvlJc w:val="left"/>
      <w:pPr>
        <w:tabs>
          <w:tab w:val="num" w:pos="1766"/>
        </w:tabs>
        <w:ind w:left="1766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2246"/>
        </w:tabs>
        <w:ind w:left="224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26"/>
        </w:tabs>
        <w:ind w:left="272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06"/>
        </w:tabs>
        <w:ind w:left="320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686"/>
        </w:tabs>
        <w:ind w:left="368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66"/>
        </w:tabs>
        <w:ind w:left="416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46"/>
        </w:tabs>
        <w:ind w:left="464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5126"/>
        </w:tabs>
        <w:ind w:left="512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606"/>
        </w:tabs>
        <w:ind w:left="5606" w:hanging="480"/>
      </w:pPr>
    </w:lvl>
  </w:abstractNum>
  <w:abstractNum w:abstractNumId="23" w15:restartNumberingAfterBreak="0">
    <w:nsid w:val="58EC1F0F"/>
    <w:multiLevelType w:val="hybridMultilevel"/>
    <w:tmpl w:val="E8768984"/>
    <w:lvl w:ilvl="0" w:tplc="55620BAA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598A55AA"/>
    <w:multiLevelType w:val="hybridMultilevel"/>
    <w:tmpl w:val="8F22B784"/>
    <w:lvl w:ilvl="0" w:tplc="850A48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5E896591"/>
    <w:multiLevelType w:val="hybridMultilevel"/>
    <w:tmpl w:val="6E4CCFBE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480"/>
        </w:tabs>
        <w:ind w:left="48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960"/>
        </w:tabs>
        <w:ind w:left="9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440"/>
        </w:tabs>
        <w:ind w:left="14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1920"/>
        </w:tabs>
        <w:ind w:left="19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400"/>
        </w:tabs>
        <w:ind w:left="24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880"/>
        </w:tabs>
        <w:ind w:left="28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360"/>
        </w:tabs>
        <w:ind w:left="33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840"/>
        </w:tabs>
        <w:ind w:left="3840" w:hanging="480"/>
      </w:pPr>
    </w:lvl>
  </w:abstractNum>
  <w:abstractNum w:abstractNumId="26" w15:restartNumberingAfterBreak="0">
    <w:nsid w:val="60C06C7E"/>
    <w:multiLevelType w:val="hybridMultilevel"/>
    <w:tmpl w:val="375E78F2"/>
    <w:lvl w:ilvl="0" w:tplc="F52E6BC0">
      <w:start w:val="1"/>
      <w:numFmt w:val="taiwaneseCountingThousand"/>
      <w:lvlText w:val="（%1）"/>
      <w:lvlJc w:val="left"/>
      <w:pPr>
        <w:tabs>
          <w:tab w:val="num" w:pos="855"/>
        </w:tabs>
        <w:ind w:left="855" w:hanging="855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7" w15:restartNumberingAfterBreak="0">
    <w:nsid w:val="689B5E66"/>
    <w:multiLevelType w:val="multilevel"/>
    <w:tmpl w:val="026AE8A4"/>
    <w:lvl w:ilvl="0">
      <w:start w:val="1"/>
      <w:numFmt w:val="decimal"/>
      <w:pStyle w:val="A"/>
      <w:lvlText w:val="%1"/>
      <w:lvlJc w:val="left"/>
      <w:pPr>
        <w:tabs>
          <w:tab w:val="num" w:pos="425"/>
        </w:tabs>
        <w:ind w:left="425" w:hanging="425"/>
      </w:pPr>
    </w:lvl>
    <w:lvl w:ilvl="1">
      <w:start w:val="1"/>
      <w:numFmt w:val="decimal"/>
      <w:lvlText w:val="%1.%2"/>
      <w:lvlJc w:val="left"/>
      <w:pPr>
        <w:tabs>
          <w:tab w:val="num" w:pos="992"/>
        </w:tabs>
        <w:ind w:left="992" w:hanging="567"/>
      </w:p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1418" w:hanging="567"/>
      </w:pPr>
    </w:lvl>
    <w:lvl w:ilvl="3">
      <w:start w:val="1"/>
      <w:numFmt w:val="decimal"/>
      <w:lvlText w:val="%1.%2.%3.%4"/>
      <w:lvlJc w:val="left"/>
      <w:pPr>
        <w:tabs>
          <w:tab w:val="num" w:pos="1984"/>
        </w:tabs>
        <w:ind w:left="1984" w:hanging="708"/>
      </w:pPr>
    </w:lvl>
    <w:lvl w:ilvl="4">
      <w:start w:val="1"/>
      <w:numFmt w:val="decimal"/>
      <w:lvlText w:val="%1.%2.%3.%4.%5"/>
      <w:lvlJc w:val="left"/>
      <w:pPr>
        <w:tabs>
          <w:tab w:val="num" w:pos="2551"/>
        </w:tabs>
        <w:ind w:left="2551" w:hanging="850"/>
      </w:pPr>
    </w:lvl>
    <w:lvl w:ilvl="5">
      <w:start w:val="1"/>
      <w:numFmt w:val="decimal"/>
      <w:lvlText w:val="%1.%2.%3.%4.%5.%6"/>
      <w:lvlJc w:val="left"/>
      <w:pPr>
        <w:tabs>
          <w:tab w:val="num" w:pos="3260"/>
        </w:tabs>
        <w:ind w:left="3260" w:hanging="1134"/>
      </w:pPr>
    </w:lvl>
    <w:lvl w:ilvl="6">
      <w:start w:val="1"/>
      <w:numFmt w:val="decimal"/>
      <w:lvlText w:val="%1.%2.%3.%4.%5.%6.%7"/>
      <w:lvlJc w:val="left"/>
      <w:pPr>
        <w:tabs>
          <w:tab w:val="num" w:pos="3827"/>
        </w:tabs>
        <w:ind w:left="3827" w:hanging="1276"/>
      </w:pPr>
    </w:lvl>
    <w:lvl w:ilvl="7">
      <w:start w:val="1"/>
      <w:numFmt w:val="decimal"/>
      <w:lvlText w:val="%1.%2.%3.%4.%5.%6.%7.%8"/>
      <w:lvlJc w:val="left"/>
      <w:pPr>
        <w:tabs>
          <w:tab w:val="num" w:pos="4394"/>
        </w:tabs>
        <w:ind w:left="4394" w:hanging="1418"/>
      </w:pPr>
    </w:lvl>
    <w:lvl w:ilvl="8">
      <w:start w:val="1"/>
      <w:numFmt w:val="decimal"/>
      <w:lvlText w:val="%1.%2.%3.%4.%5.%6.%7.%8.%9"/>
      <w:lvlJc w:val="left"/>
      <w:pPr>
        <w:tabs>
          <w:tab w:val="num" w:pos="5102"/>
        </w:tabs>
        <w:ind w:left="5102" w:hanging="1700"/>
      </w:pPr>
    </w:lvl>
  </w:abstractNum>
  <w:abstractNum w:abstractNumId="28" w15:restartNumberingAfterBreak="0">
    <w:nsid w:val="6DED66D2"/>
    <w:multiLevelType w:val="hybridMultilevel"/>
    <w:tmpl w:val="956CBAE2"/>
    <w:lvl w:ilvl="0" w:tplc="63E6E018">
      <w:start w:val="1"/>
      <w:numFmt w:val="decimal"/>
      <w:lvlText w:val="%1."/>
      <w:lvlJc w:val="left"/>
      <w:pPr>
        <w:tabs>
          <w:tab w:val="num" w:pos="899"/>
        </w:tabs>
        <w:ind w:left="899" w:hanging="360"/>
      </w:pPr>
      <w:rPr>
        <w:rFonts w:hint="eastAsia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99"/>
        </w:tabs>
        <w:ind w:left="1499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79"/>
        </w:tabs>
        <w:ind w:left="1979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59"/>
        </w:tabs>
        <w:ind w:left="2459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39"/>
        </w:tabs>
        <w:ind w:left="2939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19"/>
        </w:tabs>
        <w:ind w:left="3419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99"/>
        </w:tabs>
        <w:ind w:left="3899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79"/>
        </w:tabs>
        <w:ind w:left="4379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59"/>
        </w:tabs>
        <w:ind w:left="4859" w:hanging="480"/>
      </w:pPr>
    </w:lvl>
  </w:abstractNum>
  <w:abstractNum w:abstractNumId="29" w15:restartNumberingAfterBreak="0">
    <w:nsid w:val="6E672499"/>
    <w:multiLevelType w:val="hybridMultilevel"/>
    <w:tmpl w:val="3F0C1858"/>
    <w:lvl w:ilvl="0" w:tplc="99AA90DE"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Times New Roman" w:eastAsia="標楷體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E96481B"/>
    <w:multiLevelType w:val="hybridMultilevel"/>
    <w:tmpl w:val="AD7022E8"/>
    <w:lvl w:ilvl="0" w:tplc="21AC4CE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1" w15:restartNumberingAfterBreak="0">
    <w:nsid w:val="72A73C83"/>
    <w:multiLevelType w:val="hybridMultilevel"/>
    <w:tmpl w:val="BDB0B0A8"/>
    <w:lvl w:ilvl="0" w:tplc="7E44850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7D4E6601"/>
    <w:multiLevelType w:val="hybridMultilevel"/>
    <w:tmpl w:val="2BC825D8"/>
    <w:lvl w:ilvl="0" w:tplc="0C72DD84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1" w:tplc="43C41B9A">
      <w:start w:val="1"/>
      <w:numFmt w:val="taiwaneseCountingThousand"/>
      <w:lvlText w:val="（%2）"/>
      <w:lvlJc w:val="left"/>
      <w:pPr>
        <w:tabs>
          <w:tab w:val="num" w:pos="1048"/>
        </w:tabs>
        <w:ind w:left="1048" w:hanging="720"/>
      </w:pPr>
      <w:rPr>
        <w:rFonts w:ascii="Times New Roman" w:hint="eastAsia"/>
        <w:u w:val="single"/>
      </w:rPr>
    </w:lvl>
    <w:lvl w:ilvl="2" w:tplc="6B2A9E44">
      <w:start w:val="1"/>
      <w:numFmt w:val="taiwaneseCountingThousand"/>
      <w:lvlText w:val="%3、"/>
      <w:lvlJc w:val="left"/>
      <w:pPr>
        <w:tabs>
          <w:tab w:val="num" w:pos="1680"/>
        </w:tabs>
        <w:ind w:left="1680" w:hanging="72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3" w15:restartNumberingAfterBreak="0">
    <w:nsid w:val="7F77460A"/>
    <w:multiLevelType w:val="hybridMultilevel"/>
    <w:tmpl w:val="653C0CA4"/>
    <w:lvl w:ilvl="0" w:tplc="0C72DD84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4" w15:restartNumberingAfterBreak="0">
    <w:nsid w:val="7FAE1877"/>
    <w:multiLevelType w:val="hybridMultilevel"/>
    <w:tmpl w:val="85E66F7A"/>
    <w:lvl w:ilvl="0" w:tplc="A6A0BFAA">
      <w:start w:val="1"/>
      <w:numFmt w:val="decimal"/>
      <w:lvlText w:val="%1."/>
      <w:lvlJc w:val="left"/>
      <w:pPr>
        <w:tabs>
          <w:tab w:val="num" w:pos="1438"/>
        </w:tabs>
        <w:ind w:left="1438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tabs>
          <w:tab w:val="num" w:pos="1918"/>
        </w:tabs>
        <w:ind w:left="1918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2398"/>
        </w:tabs>
        <w:ind w:left="2398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78"/>
        </w:tabs>
        <w:ind w:left="2878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358"/>
        </w:tabs>
        <w:ind w:left="3358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838"/>
        </w:tabs>
        <w:ind w:left="3838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318"/>
        </w:tabs>
        <w:ind w:left="4318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798"/>
        </w:tabs>
        <w:ind w:left="4798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278"/>
        </w:tabs>
        <w:ind w:left="5278" w:hanging="480"/>
      </w:pPr>
    </w:lvl>
  </w:abstractNum>
  <w:num w:numId="1">
    <w:abstractNumId w:val="34"/>
  </w:num>
  <w:num w:numId="2">
    <w:abstractNumId w:val="0"/>
  </w:num>
  <w:num w:numId="3">
    <w:abstractNumId w:val="3"/>
  </w:num>
  <w:num w:numId="4">
    <w:abstractNumId w:val="14"/>
  </w:num>
  <w:num w:numId="5">
    <w:abstractNumId w:val="1"/>
  </w:num>
  <w:num w:numId="6">
    <w:abstractNumId w:val="15"/>
  </w:num>
  <w:num w:numId="7">
    <w:abstractNumId w:val="28"/>
  </w:num>
  <w:num w:numId="8">
    <w:abstractNumId w:val="18"/>
  </w:num>
  <w:num w:numId="9">
    <w:abstractNumId w:val="12"/>
  </w:num>
  <w:num w:numId="10">
    <w:abstractNumId w:val="4"/>
  </w:num>
  <w:num w:numId="11">
    <w:abstractNumId w:val="11"/>
  </w:num>
  <w:num w:numId="12">
    <w:abstractNumId w:val="27"/>
  </w:num>
  <w:num w:numId="13">
    <w:abstractNumId w:val="19"/>
  </w:num>
  <w:num w:numId="14">
    <w:abstractNumId w:val="22"/>
  </w:num>
  <w:num w:numId="15">
    <w:abstractNumId w:val="16"/>
  </w:num>
  <w:num w:numId="16">
    <w:abstractNumId w:val="5"/>
  </w:num>
  <w:num w:numId="17">
    <w:abstractNumId w:val="26"/>
  </w:num>
  <w:num w:numId="18">
    <w:abstractNumId w:val="20"/>
  </w:num>
  <w:num w:numId="19">
    <w:abstractNumId w:val="8"/>
  </w:num>
  <w:num w:numId="20">
    <w:abstractNumId w:val="32"/>
  </w:num>
  <w:num w:numId="21">
    <w:abstractNumId w:val="6"/>
  </w:num>
  <w:num w:numId="22">
    <w:abstractNumId w:val="33"/>
  </w:num>
  <w:num w:numId="23">
    <w:abstractNumId w:val="7"/>
  </w:num>
  <w:num w:numId="24">
    <w:abstractNumId w:val="25"/>
  </w:num>
  <w:num w:numId="25">
    <w:abstractNumId w:val="10"/>
  </w:num>
  <w:num w:numId="26">
    <w:abstractNumId w:val="30"/>
  </w:num>
  <w:num w:numId="27">
    <w:abstractNumId w:val="17"/>
  </w:num>
  <w:num w:numId="28">
    <w:abstractNumId w:val="2"/>
  </w:num>
  <w:num w:numId="29">
    <w:abstractNumId w:val="29"/>
  </w:num>
  <w:num w:numId="30">
    <w:abstractNumId w:val="24"/>
  </w:num>
  <w:num w:numId="31">
    <w:abstractNumId w:val="31"/>
  </w:num>
  <w:num w:numId="32">
    <w:abstractNumId w:val="21"/>
  </w:num>
  <w:num w:numId="3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4737"/>
    <w:rsid w:val="00001A68"/>
    <w:rsid w:val="00012BAE"/>
    <w:rsid w:val="00036B86"/>
    <w:rsid w:val="00037D1A"/>
    <w:rsid w:val="00041320"/>
    <w:rsid w:val="000441CB"/>
    <w:rsid w:val="00044FCA"/>
    <w:rsid w:val="00045D16"/>
    <w:rsid w:val="0005344E"/>
    <w:rsid w:val="00053C2F"/>
    <w:rsid w:val="0006027D"/>
    <w:rsid w:val="00067C9D"/>
    <w:rsid w:val="000963E7"/>
    <w:rsid w:val="000A20BE"/>
    <w:rsid w:val="000A549F"/>
    <w:rsid w:val="000A6597"/>
    <w:rsid w:val="000C7D45"/>
    <w:rsid w:val="000E64CB"/>
    <w:rsid w:val="00107F81"/>
    <w:rsid w:val="00115999"/>
    <w:rsid w:val="00122C4F"/>
    <w:rsid w:val="00122D68"/>
    <w:rsid w:val="00151F2E"/>
    <w:rsid w:val="00154CA8"/>
    <w:rsid w:val="0016260C"/>
    <w:rsid w:val="00174D50"/>
    <w:rsid w:val="00177817"/>
    <w:rsid w:val="00187642"/>
    <w:rsid w:val="001A646C"/>
    <w:rsid w:val="001A7289"/>
    <w:rsid w:val="001C2C36"/>
    <w:rsid w:val="001C3748"/>
    <w:rsid w:val="001C4459"/>
    <w:rsid w:val="001C54F9"/>
    <w:rsid w:val="001D1431"/>
    <w:rsid w:val="001D507F"/>
    <w:rsid w:val="001D5972"/>
    <w:rsid w:val="001D5F2B"/>
    <w:rsid w:val="001D7BA0"/>
    <w:rsid w:val="001E1CA6"/>
    <w:rsid w:val="002048AC"/>
    <w:rsid w:val="00212957"/>
    <w:rsid w:val="00212BF5"/>
    <w:rsid w:val="00224118"/>
    <w:rsid w:val="00242DB2"/>
    <w:rsid w:val="00246F25"/>
    <w:rsid w:val="00253A9F"/>
    <w:rsid w:val="002621E5"/>
    <w:rsid w:val="00265B89"/>
    <w:rsid w:val="00265F01"/>
    <w:rsid w:val="002822E0"/>
    <w:rsid w:val="00282CD2"/>
    <w:rsid w:val="00284CC0"/>
    <w:rsid w:val="00291B36"/>
    <w:rsid w:val="002A5CD3"/>
    <w:rsid w:val="002A751A"/>
    <w:rsid w:val="002B2EBB"/>
    <w:rsid w:val="002B5B74"/>
    <w:rsid w:val="002B6D87"/>
    <w:rsid w:val="002B6ECC"/>
    <w:rsid w:val="002C15B5"/>
    <w:rsid w:val="002C4830"/>
    <w:rsid w:val="002D11CD"/>
    <w:rsid w:val="002D7CF9"/>
    <w:rsid w:val="00313D7A"/>
    <w:rsid w:val="0031666E"/>
    <w:rsid w:val="00330CE1"/>
    <w:rsid w:val="003370E8"/>
    <w:rsid w:val="00340482"/>
    <w:rsid w:val="00353DB4"/>
    <w:rsid w:val="003561ED"/>
    <w:rsid w:val="0038443F"/>
    <w:rsid w:val="00384958"/>
    <w:rsid w:val="00384E93"/>
    <w:rsid w:val="0038722E"/>
    <w:rsid w:val="003959C7"/>
    <w:rsid w:val="00395C27"/>
    <w:rsid w:val="003A3A6F"/>
    <w:rsid w:val="003A654D"/>
    <w:rsid w:val="003C7E14"/>
    <w:rsid w:val="003D0256"/>
    <w:rsid w:val="003D3B66"/>
    <w:rsid w:val="003E0320"/>
    <w:rsid w:val="003E53E1"/>
    <w:rsid w:val="003E5D46"/>
    <w:rsid w:val="003F6204"/>
    <w:rsid w:val="003F78B5"/>
    <w:rsid w:val="003F7D94"/>
    <w:rsid w:val="00402CBD"/>
    <w:rsid w:val="00403011"/>
    <w:rsid w:val="00410B9C"/>
    <w:rsid w:val="004139C5"/>
    <w:rsid w:val="00413E75"/>
    <w:rsid w:val="00417173"/>
    <w:rsid w:val="00420DB5"/>
    <w:rsid w:val="004401AD"/>
    <w:rsid w:val="00491A77"/>
    <w:rsid w:val="004A05FC"/>
    <w:rsid w:val="004B111A"/>
    <w:rsid w:val="004B4A8A"/>
    <w:rsid w:val="004C1950"/>
    <w:rsid w:val="004F5645"/>
    <w:rsid w:val="004F5710"/>
    <w:rsid w:val="00505886"/>
    <w:rsid w:val="00506CDB"/>
    <w:rsid w:val="00513FEE"/>
    <w:rsid w:val="00523846"/>
    <w:rsid w:val="0053523F"/>
    <w:rsid w:val="00556087"/>
    <w:rsid w:val="0056225A"/>
    <w:rsid w:val="00571C2C"/>
    <w:rsid w:val="00574737"/>
    <w:rsid w:val="00584F0F"/>
    <w:rsid w:val="00593993"/>
    <w:rsid w:val="005A43DA"/>
    <w:rsid w:val="005A561E"/>
    <w:rsid w:val="005A73CA"/>
    <w:rsid w:val="005B0C23"/>
    <w:rsid w:val="005C4061"/>
    <w:rsid w:val="005C7C49"/>
    <w:rsid w:val="005D06A2"/>
    <w:rsid w:val="005D4DF0"/>
    <w:rsid w:val="005F0054"/>
    <w:rsid w:val="005F0B82"/>
    <w:rsid w:val="005F2406"/>
    <w:rsid w:val="00615E3B"/>
    <w:rsid w:val="00616AD3"/>
    <w:rsid w:val="00623003"/>
    <w:rsid w:val="00630295"/>
    <w:rsid w:val="006366AC"/>
    <w:rsid w:val="00637D54"/>
    <w:rsid w:val="0064712F"/>
    <w:rsid w:val="0065742F"/>
    <w:rsid w:val="00657FCD"/>
    <w:rsid w:val="00660F47"/>
    <w:rsid w:val="00661AB9"/>
    <w:rsid w:val="00664BEF"/>
    <w:rsid w:val="006756AA"/>
    <w:rsid w:val="006846BB"/>
    <w:rsid w:val="00686CF2"/>
    <w:rsid w:val="006A07A4"/>
    <w:rsid w:val="006A133E"/>
    <w:rsid w:val="006A5541"/>
    <w:rsid w:val="006C233B"/>
    <w:rsid w:val="006C3880"/>
    <w:rsid w:val="006F2918"/>
    <w:rsid w:val="00700CBF"/>
    <w:rsid w:val="00703A6B"/>
    <w:rsid w:val="00715287"/>
    <w:rsid w:val="00716C5C"/>
    <w:rsid w:val="00726174"/>
    <w:rsid w:val="00733985"/>
    <w:rsid w:val="00746DB5"/>
    <w:rsid w:val="00773B4A"/>
    <w:rsid w:val="0078457A"/>
    <w:rsid w:val="00792168"/>
    <w:rsid w:val="0079697B"/>
    <w:rsid w:val="007A1F6B"/>
    <w:rsid w:val="007B0E64"/>
    <w:rsid w:val="007B1537"/>
    <w:rsid w:val="007B2A5C"/>
    <w:rsid w:val="007B4DA6"/>
    <w:rsid w:val="007B59F6"/>
    <w:rsid w:val="007B5EDB"/>
    <w:rsid w:val="007C2B70"/>
    <w:rsid w:val="007C7B8C"/>
    <w:rsid w:val="007D794B"/>
    <w:rsid w:val="0080001F"/>
    <w:rsid w:val="008160E1"/>
    <w:rsid w:val="00820F45"/>
    <w:rsid w:val="0082156B"/>
    <w:rsid w:val="00825777"/>
    <w:rsid w:val="00847A48"/>
    <w:rsid w:val="008710B8"/>
    <w:rsid w:val="00874E4C"/>
    <w:rsid w:val="00877D46"/>
    <w:rsid w:val="00883241"/>
    <w:rsid w:val="00897391"/>
    <w:rsid w:val="008A359F"/>
    <w:rsid w:val="008A4FAC"/>
    <w:rsid w:val="008A62CB"/>
    <w:rsid w:val="008D1939"/>
    <w:rsid w:val="008D1942"/>
    <w:rsid w:val="008E474A"/>
    <w:rsid w:val="008F7A9D"/>
    <w:rsid w:val="00902CD8"/>
    <w:rsid w:val="00903973"/>
    <w:rsid w:val="00925312"/>
    <w:rsid w:val="009405DB"/>
    <w:rsid w:val="00941698"/>
    <w:rsid w:val="00950ADF"/>
    <w:rsid w:val="0095554E"/>
    <w:rsid w:val="009612F4"/>
    <w:rsid w:val="00973765"/>
    <w:rsid w:val="009746A2"/>
    <w:rsid w:val="00982BAF"/>
    <w:rsid w:val="009955F1"/>
    <w:rsid w:val="009C3167"/>
    <w:rsid w:val="009C51C2"/>
    <w:rsid w:val="009E587D"/>
    <w:rsid w:val="00A04C04"/>
    <w:rsid w:val="00A04D3B"/>
    <w:rsid w:val="00A25178"/>
    <w:rsid w:val="00A40607"/>
    <w:rsid w:val="00A42E1C"/>
    <w:rsid w:val="00A526D1"/>
    <w:rsid w:val="00A53A64"/>
    <w:rsid w:val="00A5647A"/>
    <w:rsid w:val="00A66DF3"/>
    <w:rsid w:val="00A70247"/>
    <w:rsid w:val="00A70E48"/>
    <w:rsid w:val="00A75459"/>
    <w:rsid w:val="00A925E7"/>
    <w:rsid w:val="00A95F6A"/>
    <w:rsid w:val="00AA0164"/>
    <w:rsid w:val="00AA09DE"/>
    <w:rsid w:val="00AC389A"/>
    <w:rsid w:val="00AE1009"/>
    <w:rsid w:val="00AE6C68"/>
    <w:rsid w:val="00AF16AD"/>
    <w:rsid w:val="00B04B30"/>
    <w:rsid w:val="00B051D5"/>
    <w:rsid w:val="00B216B4"/>
    <w:rsid w:val="00B27ADC"/>
    <w:rsid w:val="00B305BA"/>
    <w:rsid w:val="00B3564E"/>
    <w:rsid w:val="00B56E01"/>
    <w:rsid w:val="00B64DCF"/>
    <w:rsid w:val="00B6559C"/>
    <w:rsid w:val="00B73E7C"/>
    <w:rsid w:val="00B75178"/>
    <w:rsid w:val="00B76FD4"/>
    <w:rsid w:val="00B86B54"/>
    <w:rsid w:val="00B917E4"/>
    <w:rsid w:val="00BA5412"/>
    <w:rsid w:val="00BB23C3"/>
    <w:rsid w:val="00BC5397"/>
    <w:rsid w:val="00BD0836"/>
    <w:rsid w:val="00BD608C"/>
    <w:rsid w:val="00BF5D4E"/>
    <w:rsid w:val="00BF65DD"/>
    <w:rsid w:val="00C014E5"/>
    <w:rsid w:val="00C03A9A"/>
    <w:rsid w:val="00C03BCC"/>
    <w:rsid w:val="00C13EB0"/>
    <w:rsid w:val="00C162A3"/>
    <w:rsid w:val="00C24185"/>
    <w:rsid w:val="00C279BD"/>
    <w:rsid w:val="00C336CC"/>
    <w:rsid w:val="00C41160"/>
    <w:rsid w:val="00C565D4"/>
    <w:rsid w:val="00C60808"/>
    <w:rsid w:val="00C744BF"/>
    <w:rsid w:val="00C87452"/>
    <w:rsid w:val="00CC3836"/>
    <w:rsid w:val="00CD49E9"/>
    <w:rsid w:val="00CD6028"/>
    <w:rsid w:val="00CE22F8"/>
    <w:rsid w:val="00CE7F10"/>
    <w:rsid w:val="00CF30FE"/>
    <w:rsid w:val="00CF4118"/>
    <w:rsid w:val="00D071E3"/>
    <w:rsid w:val="00D224D8"/>
    <w:rsid w:val="00D26E4A"/>
    <w:rsid w:val="00D35D0A"/>
    <w:rsid w:val="00D46FF5"/>
    <w:rsid w:val="00D53435"/>
    <w:rsid w:val="00D53EF6"/>
    <w:rsid w:val="00D57BC6"/>
    <w:rsid w:val="00D6042B"/>
    <w:rsid w:val="00D643D8"/>
    <w:rsid w:val="00D648F8"/>
    <w:rsid w:val="00DA4D2E"/>
    <w:rsid w:val="00DA7561"/>
    <w:rsid w:val="00DD1B2E"/>
    <w:rsid w:val="00DD56FE"/>
    <w:rsid w:val="00DE1655"/>
    <w:rsid w:val="00DE52FC"/>
    <w:rsid w:val="00DE5CE7"/>
    <w:rsid w:val="00DF5894"/>
    <w:rsid w:val="00DF70DF"/>
    <w:rsid w:val="00E054A4"/>
    <w:rsid w:val="00E06251"/>
    <w:rsid w:val="00E23C01"/>
    <w:rsid w:val="00E26DF5"/>
    <w:rsid w:val="00E30B87"/>
    <w:rsid w:val="00E400B8"/>
    <w:rsid w:val="00E4761E"/>
    <w:rsid w:val="00E5367F"/>
    <w:rsid w:val="00E54DBC"/>
    <w:rsid w:val="00E56D20"/>
    <w:rsid w:val="00E656BA"/>
    <w:rsid w:val="00E67D44"/>
    <w:rsid w:val="00E852EA"/>
    <w:rsid w:val="00E86521"/>
    <w:rsid w:val="00E922B7"/>
    <w:rsid w:val="00EB0E10"/>
    <w:rsid w:val="00EC16AB"/>
    <w:rsid w:val="00EC1ABA"/>
    <w:rsid w:val="00EC4D78"/>
    <w:rsid w:val="00EC75A6"/>
    <w:rsid w:val="00ED2FF2"/>
    <w:rsid w:val="00ED5073"/>
    <w:rsid w:val="00ED5AF2"/>
    <w:rsid w:val="00EE1C11"/>
    <w:rsid w:val="00EE33FC"/>
    <w:rsid w:val="00F02158"/>
    <w:rsid w:val="00F06488"/>
    <w:rsid w:val="00F118FA"/>
    <w:rsid w:val="00F128F0"/>
    <w:rsid w:val="00F139F3"/>
    <w:rsid w:val="00F14067"/>
    <w:rsid w:val="00F22A29"/>
    <w:rsid w:val="00F2351F"/>
    <w:rsid w:val="00F325AD"/>
    <w:rsid w:val="00F32DFD"/>
    <w:rsid w:val="00F46A67"/>
    <w:rsid w:val="00F50F5A"/>
    <w:rsid w:val="00F566B2"/>
    <w:rsid w:val="00F64DAB"/>
    <w:rsid w:val="00F6638C"/>
    <w:rsid w:val="00F6701D"/>
    <w:rsid w:val="00F702C3"/>
    <w:rsid w:val="00F7129A"/>
    <w:rsid w:val="00F813CE"/>
    <w:rsid w:val="00F82E7F"/>
    <w:rsid w:val="00F9344C"/>
    <w:rsid w:val="00F94F5E"/>
    <w:rsid w:val="00F96BC1"/>
    <w:rsid w:val="00FA1F98"/>
    <w:rsid w:val="00FA27A3"/>
    <w:rsid w:val="00FA3400"/>
    <w:rsid w:val="00FB1724"/>
    <w:rsid w:val="00FB47F8"/>
    <w:rsid w:val="00FC2C11"/>
    <w:rsid w:val="00FC5821"/>
    <w:rsid w:val="00FD5E4E"/>
    <w:rsid w:val="00FE3157"/>
    <w:rsid w:val="00FE68CD"/>
    <w:rsid w:val="00FF2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C0FADCE"/>
  <w15:chartTrackingRefBased/>
  <w15:docId w15:val="{E3D00994-9B99-47A5-B8BA-B993F385E5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491A77"/>
    <w:pPr>
      <w:widowControl w:val="0"/>
    </w:pPr>
    <w:rPr>
      <w:kern w:val="2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semiHidden/>
    <w:unhideWhenUsed/>
  </w:style>
  <w:style w:type="paragraph" w:styleId="a4">
    <w:name w:val="Body Text"/>
    <w:basedOn w:val="a0"/>
    <w:pPr>
      <w:spacing w:line="0" w:lineRule="atLeast"/>
      <w:jc w:val="center"/>
    </w:pPr>
    <w:rPr>
      <w:rFonts w:eastAsia="標楷體"/>
      <w:b/>
      <w:bCs/>
      <w:sz w:val="32"/>
    </w:rPr>
  </w:style>
  <w:style w:type="paragraph" w:styleId="a5">
    <w:name w:val="Normal Indent"/>
    <w:basedOn w:val="a0"/>
    <w:pPr>
      <w:ind w:leftChars="200" w:left="480"/>
    </w:pPr>
    <w:rPr>
      <w:szCs w:val="20"/>
    </w:rPr>
  </w:style>
  <w:style w:type="paragraph" w:styleId="a6">
    <w:name w:val="footer"/>
    <w:basedOn w:val="a0"/>
    <w:link w:val="a7"/>
    <w:uiPriority w:val="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8">
    <w:name w:val="Block Text"/>
    <w:basedOn w:val="a0"/>
    <w:pPr>
      <w:snapToGrid w:val="0"/>
      <w:spacing w:before="50" w:line="440" w:lineRule="exact"/>
      <w:ind w:leftChars="600" w:left="1440" w:right="-28" w:firstLine="1"/>
      <w:jc w:val="both"/>
    </w:pPr>
    <w:rPr>
      <w:rFonts w:ascii="標楷體" w:eastAsia="標楷體" w:hAnsi="標楷體"/>
      <w:color w:val="000000"/>
      <w:sz w:val="28"/>
      <w:szCs w:val="28"/>
    </w:rPr>
  </w:style>
  <w:style w:type="paragraph" w:styleId="a9">
    <w:name w:val="Body Text Indent"/>
    <w:basedOn w:val="a0"/>
    <w:pPr>
      <w:adjustRightInd w:val="0"/>
      <w:snapToGrid w:val="0"/>
      <w:spacing w:beforeLines="50" w:before="180" w:line="440" w:lineRule="exact"/>
      <w:ind w:leftChars="150" w:left="360" w:firstLineChars="200" w:firstLine="560"/>
    </w:pPr>
    <w:rPr>
      <w:rFonts w:ascii="標楷體" w:eastAsia="標楷體"/>
      <w:color w:val="000000"/>
      <w:sz w:val="28"/>
    </w:rPr>
  </w:style>
  <w:style w:type="character" w:styleId="aa">
    <w:name w:val="page number"/>
    <w:basedOn w:val="a1"/>
  </w:style>
  <w:style w:type="paragraph" w:customStyle="1" w:styleId="A">
    <w:name w:val="內文A"/>
    <w:basedOn w:val="a0"/>
    <w:pPr>
      <w:numPr>
        <w:numId w:val="12"/>
      </w:numPr>
      <w:adjustRightInd w:val="0"/>
      <w:snapToGrid w:val="0"/>
      <w:spacing w:after="120"/>
      <w:jc w:val="both"/>
      <w:textAlignment w:val="baseline"/>
    </w:pPr>
    <w:rPr>
      <w:rFonts w:ascii="標楷體" w:eastAsia="標楷體"/>
      <w:kern w:val="0"/>
      <w:sz w:val="28"/>
      <w:szCs w:val="28"/>
    </w:rPr>
  </w:style>
  <w:style w:type="paragraph" w:styleId="2">
    <w:name w:val="Body Text Indent 2"/>
    <w:basedOn w:val="a0"/>
    <w:pPr>
      <w:widowControl/>
      <w:spacing w:before="100" w:beforeAutospacing="1" w:after="100" w:afterAutospacing="1" w:line="120" w:lineRule="auto"/>
      <w:ind w:left="720" w:hangingChars="300" w:hanging="720"/>
    </w:pPr>
    <w:rPr>
      <w:rFonts w:ascii="標楷體" w:eastAsia="標楷體" w:hAnsi="標楷體"/>
      <w:color w:val="000000"/>
    </w:rPr>
  </w:style>
  <w:style w:type="paragraph" w:styleId="3">
    <w:name w:val="Body Text Indent 3"/>
    <w:basedOn w:val="a0"/>
    <w:pPr>
      <w:snapToGrid w:val="0"/>
      <w:spacing w:beforeLines="50" w:before="180" w:line="500" w:lineRule="exact"/>
      <w:ind w:firstLineChars="210" w:firstLine="588"/>
      <w:jc w:val="both"/>
      <w:outlineLvl w:val="0"/>
    </w:pPr>
    <w:rPr>
      <w:rFonts w:ascii="標楷體" w:eastAsia="標楷體" w:hAnsi="標楷體"/>
      <w:color w:val="000000"/>
      <w:sz w:val="28"/>
      <w:szCs w:val="28"/>
    </w:rPr>
  </w:style>
  <w:style w:type="paragraph" w:styleId="30">
    <w:name w:val="Body Text 3"/>
    <w:basedOn w:val="a0"/>
    <w:pPr>
      <w:adjustRightInd w:val="0"/>
      <w:snapToGrid w:val="0"/>
      <w:spacing w:line="0" w:lineRule="atLeast"/>
    </w:pPr>
    <w:rPr>
      <w:rFonts w:ascii="標楷體" w:eastAsia="標楷體" w:hAnsi="標楷體"/>
      <w:spacing w:val="-10"/>
      <w:sz w:val="28"/>
    </w:rPr>
  </w:style>
  <w:style w:type="paragraph" w:styleId="Web">
    <w:name w:val="Normal (Web)"/>
    <w:basedOn w:val="a0"/>
    <w:pPr>
      <w:widowControl/>
      <w:spacing w:before="100" w:beforeAutospacing="1" w:after="100" w:afterAutospacing="1"/>
    </w:pPr>
    <w:rPr>
      <w:rFonts w:ascii="Arial Unicode MS" w:eastAsia="Arial Unicode MS" w:hAnsi="Arial Unicode MS" w:cs="Arial Unicode MS"/>
      <w:kern w:val="0"/>
    </w:rPr>
  </w:style>
  <w:style w:type="paragraph" w:styleId="ab">
    <w:name w:val="Date"/>
    <w:basedOn w:val="a0"/>
    <w:next w:val="a0"/>
    <w:pPr>
      <w:jc w:val="right"/>
    </w:pPr>
    <w:rPr>
      <w:szCs w:val="20"/>
    </w:rPr>
  </w:style>
  <w:style w:type="paragraph" w:styleId="ac">
    <w:name w:val="Balloon Text"/>
    <w:basedOn w:val="a0"/>
    <w:link w:val="ad"/>
    <w:rsid w:val="00593993"/>
    <w:rPr>
      <w:rFonts w:ascii="Arial" w:hAnsi="Arial"/>
      <w:sz w:val="18"/>
      <w:szCs w:val="18"/>
    </w:rPr>
  </w:style>
  <w:style w:type="paragraph" w:styleId="ae">
    <w:name w:val="endnote text"/>
    <w:basedOn w:val="a0"/>
    <w:semiHidden/>
    <w:rsid w:val="00A66DF3"/>
    <w:pPr>
      <w:adjustRightInd w:val="0"/>
    </w:pPr>
    <w:rPr>
      <w:rFonts w:ascii="細明體" w:eastAsia="細明體"/>
      <w:kern w:val="0"/>
      <w:szCs w:val="20"/>
    </w:rPr>
  </w:style>
  <w:style w:type="paragraph" w:styleId="af">
    <w:name w:val="header"/>
    <w:basedOn w:val="a0"/>
    <w:rsid w:val="00A66DF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f0">
    <w:name w:val="Hyperlink"/>
    <w:rsid w:val="009E587D"/>
    <w:rPr>
      <w:color w:val="0000FF"/>
      <w:u w:val="single"/>
    </w:rPr>
  </w:style>
  <w:style w:type="table" w:styleId="1">
    <w:name w:val="Table Grid 1"/>
    <w:basedOn w:val="a2"/>
    <w:rsid w:val="004B4A8A"/>
    <w:pPr>
      <w:widowControl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af1">
    <w:name w:val="Table Grid"/>
    <w:basedOn w:val="a2"/>
    <w:rsid w:val="00DD56F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頁尾 字元"/>
    <w:link w:val="a6"/>
    <w:uiPriority w:val="99"/>
    <w:rsid w:val="00DD56FE"/>
    <w:rPr>
      <w:kern w:val="2"/>
    </w:rPr>
  </w:style>
  <w:style w:type="character" w:customStyle="1" w:styleId="ad">
    <w:name w:val="註解方塊文字 字元"/>
    <w:link w:val="ac"/>
    <w:rsid w:val="00DD56FE"/>
    <w:rPr>
      <w:rFonts w:ascii="Arial" w:hAnsi="Arial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278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4.xml"/><Relationship Id="rId21" Type="http://schemas.openxmlformats.org/officeDocument/2006/relationships/image" Target="media/image13.jpeg"/><Relationship Id="rId34" Type="http://schemas.openxmlformats.org/officeDocument/2006/relationships/footer" Target="footer3.xml"/><Relationship Id="rId42" Type="http://schemas.openxmlformats.org/officeDocument/2006/relationships/image" Target="media/image31.jpeg"/><Relationship Id="rId47" Type="http://schemas.openxmlformats.org/officeDocument/2006/relationships/footer" Target="footer5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footer" Target="footer2.xml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5.pn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DFE307-293D-427D-9A7E-788A4A731A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25</Pages>
  <Words>975</Words>
  <Characters>5559</Characters>
  <Application>Microsoft Office Word</Application>
  <DocSecurity>0</DocSecurity>
  <Lines>46</Lines>
  <Paragraphs>13</Paragraphs>
  <ScaleCrop>false</ScaleCrop>
  <Company/>
  <LinksUpToDate>false</LinksUpToDate>
  <CharactersWithSpaces>6521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研商「教育部補助社會藝術教育、終身學習列車與</dc:title>
  <dc:subject/>
  <dc:creator>moejsmpc</dc:creator>
  <cp:keywords/>
  <dc:description/>
  <cp:lastModifiedBy>admin</cp:lastModifiedBy>
  <cp:revision>3</cp:revision>
  <cp:lastPrinted>2016-11-22T07:48:00Z</cp:lastPrinted>
  <dcterms:created xsi:type="dcterms:W3CDTF">2020-04-14T07:17:00Z</dcterms:created>
  <dcterms:modified xsi:type="dcterms:W3CDTF">2020-04-15T05:16:00Z</dcterms:modified>
</cp:coreProperties>
</file>